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E26" w:rsidRDefault="009A2E26" w:rsidP="009A2E26">
      <w:pPr>
        <w:jc w:val="both"/>
        <w:rPr>
          <w:i/>
        </w:rPr>
      </w:pPr>
    </w:p>
    <w:p w:rsidR="009A2E26" w:rsidRPr="00E84F27" w:rsidRDefault="00E84F27" w:rsidP="009A2E26">
      <w:pPr>
        <w:jc w:val="both"/>
      </w:pPr>
      <w:r w:rsidRPr="009F541B">
        <w:rPr>
          <w:b/>
          <w:i/>
        </w:rPr>
        <w:t>Название предмета:</w:t>
      </w:r>
      <w:r>
        <w:rPr>
          <w:i/>
        </w:rPr>
        <w:t xml:space="preserve"> </w:t>
      </w:r>
      <w:r w:rsidRPr="00E84F27">
        <w:t>литература</w:t>
      </w:r>
    </w:p>
    <w:p w:rsidR="009A2E26" w:rsidRPr="00E84F27" w:rsidRDefault="00E84F27" w:rsidP="009A2E26">
      <w:pPr>
        <w:jc w:val="both"/>
      </w:pPr>
      <w:r w:rsidRPr="009F541B">
        <w:rPr>
          <w:b/>
          <w:i/>
        </w:rPr>
        <w:t>Класс:</w:t>
      </w:r>
      <w:r>
        <w:rPr>
          <w:i/>
        </w:rPr>
        <w:t xml:space="preserve"> </w:t>
      </w:r>
      <w:r w:rsidRPr="00E84F27">
        <w:t>10</w:t>
      </w:r>
    </w:p>
    <w:p w:rsidR="009A2E26" w:rsidRPr="005B1097" w:rsidRDefault="00E84F27" w:rsidP="009A2E26">
      <w:pPr>
        <w:jc w:val="both"/>
        <w:rPr>
          <w:i/>
        </w:rPr>
      </w:pPr>
      <w:r w:rsidRPr="009F541B">
        <w:rPr>
          <w:b/>
          <w:i/>
        </w:rPr>
        <w:t>УМК:</w:t>
      </w:r>
      <w:r>
        <w:rPr>
          <w:i/>
        </w:rPr>
        <w:t xml:space="preserve"> </w:t>
      </w:r>
      <w:r w:rsidRPr="00E84F27">
        <w:t>Литература 10 класс, Ю. В. Лебедев.</w:t>
      </w:r>
    </w:p>
    <w:p w:rsidR="009A2E26" w:rsidRPr="005B1097" w:rsidRDefault="009A2E26" w:rsidP="009A2E26">
      <w:pPr>
        <w:jc w:val="both"/>
        <w:rPr>
          <w:i/>
        </w:rPr>
      </w:pPr>
      <w:r w:rsidRPr="009F541B">
        <w:rPr>
          <w:b/>
          <w:i/>
        </w:rPr>
        <w:t>Уровень обучения</w:t>
      </w:r>
      <w:r w:rsidR="009F541B">
        <w:rPr>
          <w:i/>
        </w:rPr>
        <w:t xml:space="preserve">: </w:t>
      </w:r>
      <w:r w:rsidRPr="00E84F27">
        <w:rPr>
          <w:u w:val="single"/>
        </w:rPr>
        <w:t>базовый</w:t>
      </w:r>
    </w:p>
    <w:p w:rsidR="009A2E26" w:rsidRPr="00E84F27" w:rsidRDefault="009A2E26" w:rsidP="009A2E26">
      <w:pPr>
        <w:jc w:val="both"/>
      </w:pPr>
      <w:r w:rsidRPr="009F541B">
        <w:rPr>
          <w:b/>
          <w:i/>
        </w:rPr>
        <w:t>Тема урока</w:t>
      </w:r>
      <w:r w:rsidR="00E84F27" w:rsidRPr="009F541B">
        <w:rPr>
          <w:b/>
          <w:i/>
        </w:rPr>
        <w:t>:</w:t>
      </w:r>
      <w:r w:rsidR="00E84F27">
        <w:rPr>
          <w:i/>
        </w:rPr>
        <w:t xml:space="preserve"> </w:t>
      </w:r>
      <w:r w:rsidR="00E84F27" w:rsidRPr="00E84F27">
        <w:t>История создания пьесы «Вишневый сад». Жанровое своеобразие.</w:t>
      </w:r>
    </w:p>
    <w:p w:rsidR="009A2E26" w:rsidRPr="00E84F27" w:rsidRDefault="009A2E26" w:rsidP="009A2E26">
      <w:pPr>
        <w:jc w:val="both"/>
      </w:pPr>
      <w:r w:rsidRPr="009F541B">
        <w:rPr>
          <w:b/>
          <w:i/>
        </w:rPr>
        <w:t>Общее количество часов, отведенное на изучение темы</w:t>
      </w:r>
      <w:r w:rsidR="00E84F27" w:rsidRPr="009F541B">
        <w:rPr>
          <w:b/>
          <w:i/>
        </w:rPr>
        <w:t>:</w:t>
      </w:r>
      <w:r w:rsidR="00E84F27">
        <w:rPr>
          <w:i/>
        </w:rPr>
        <w:t xml:space="preserve"> </w:t>
      </w:r>
      <w:r w:rsidR="00ED2A75">
        <w:t>4</w:t>
      </w:r>
    </w:p>
    <w:p w:rsidR="009A2E26" w:rsidRPr="005B1097" w:rsidRDefault="009A2E26" w:rsidP="009A2E26">
      <w:pPr>
        <w:jc w:val="both"/>
        <w:rPr>
          <w:i/>
        </w:rPr>
      </w:pPr>
      <w:r w:rsidRPr="009F541B">
        <w:rPr>
          <w:b/>
          <w:i/>
        </w:rPr>
        <w:t>Место у</w:t>
      </w:r>
      <w:r w:rsidR="00E84F27" w:rsidRPr="009F541B">
        <w:rPr>
          <w:b/>
          <w:i/>
        </w:rPr>
        <w:t>рока в системе уроков по теме:</w:t>
      </w:r>
      <w:r w:rsidR="00E84F27">
        <w:rPr>
          <w:i/>
        </w:rPr>
        <w:t xml:space="preserve"> </w:t>
      </w:r>
      <w:r w:rsidR="00ED2A75">
        <w:rPr>
          <w:i/>
        </w:rPr>
        <w:t>1</w:t>
      </w:r>
      <w:bookmarkStart w:id="0" w:name="_GoBack"/>
      <w:bookmarkEnd w:id="0"/>
    </w:p>
    <w:p w:rsidR="001A7458" w:rsidRPr="001A7458" w:rsidRDefault="009A2E26" w:rsidP="001A7458">
      <w:pPr>
        <w:shd w:val="clear" w:color="auto" w:fill="FFFFFF"/>
        <w:jc w:val="both"/>
        <w:rPr>
          <w:rFonts w:eastAsia="Calibri"/>
        </w:rPr>
      </w:pPr>
      <w:r w:rsidRPr="009F541B">
        <w:rPr>
          <w:b/>
          <w:i/>
        </w:rPr>
        <w:t>Цель урока</w:t>
      </w:r>
      <w:r w:rsidR="00E84F27" w:rsidRPr="009F541B">
        <w:rPr>
          <w:b/>
          <w:i/>
        </w:rPr>
        <w:t xml:space="preserve">: </w:t>
      </w:r>
      <w:r w:rsidR="00FB317C">
        <w:rPr>
          <w:color w:val="000000"/>
        </w:rPr>
        <w:t>В</w:t>
      </w:r>
      <w:r w:rsidR="00FB317C" w:rsidRPr="001A7458">
        <w:rPr>
          <w:color w:val="000000"/>
        </w:rPr>
        <w:t>ызвать у учащихся интерес к л</w:t>
      </w:r>
      <w:r w:rsidR="00FB317C">
        <w:rPr>
          <w:color w:val="000000"/>
        </w:rPr>
        <w:t>ичности и творчеству А.П.Чехова через з</w:t>
      </w:r>
      <w:r w:rsidR="001A7458" w:rsidRPr="001A7458">
        <w:rPr>
          <w:rFonts w:eastAsia="Calibri"/>
        </w:rPr>
        <w:t xml:space="preserve">накомство с </w:t>
      </w:r>
      <w:r w:rsidR="00FB317C">
        <w:rPr>
          <w:rFonts w:eastAsia="Calibri"/>
        </w:rPr>
        <w:t>основными принципами драматургического произведения «Вишнёвый сад»</w:t>
      </w:r>
      <w:r w:rsidR="001A7458">
        <w:rPr>
          <w:rFonts w:eastAsia="Calibri"/>
        </w:rPr>
        <w:t>.</w:t>
      </w:r>
    </w:p>
    <w:p w:rsidR="001A7458" w:rsidRDefault="009A2E26" w:rsidP="001A7458">
      <w:pPr>
        <w:pStyle w:val="a7"/>
        <w:spacing w:before="0" w:beforeAutospacing="0" w:after="0" w:afterAutospacing="0"/>
        <w:rPr>
          <w:color w:val="000000"/>
        </w:rPr>
      </w:pPr>
      <w:r w:rsidRPr="001A7458">
        <w:rPr>
          <w:b/>
          <w:i/>
        </w:rPr>
        <w:t>Задачи урока</w:t>
      </w:r>
      <w:r w:rsidR="001A7458">
        <w:rPr>
          <w:color w:val="000000"/>
        </w:rPr>
        <w:t>:</w:t>
      </w:r>
    </w:p>
    <w:p w:rsidR="00FB317C" w:rsidRPr="001A7458" w:rsidRDefault="001A7458" w:rsidP="00FB317C">
      <w:pPr>
        <w:shd w:val="clear" w:color="auto" w:fill="FFFFFF"/>
        <w:jc w:val="both"/>
        <w:rPr>
          <w:rFonts w:eastAsia="Calibri"/>
        </w:rPr>
      </w:pPr>
      <w:proofErr w:type="gramStart"/>
      <w:r>
        <w:rPr>
          <w:color w:val="000000" w:themeColor="text1"/>
          <w:u w:val="single"/>
        </w:rPr>
        <w:t>Образовательная</w:t>
      </w:r>
      <w:proofErr w:type="gramEnd"/>
      <w:r w:rsidRPr="001A7458">
        <w:rPr>
          <w:color w:val="000000" w:themeColor="text1"/>
          <w:u w:val="single"/>
        </w:rPr>
        <w:t>:</w:t>
      </w:r>
      <w:r w:rsidRPr="00E40BE1">
        <w:rPr>
          <w:color w:val="333333"/>
        </w:rPr>
        <w:t> </w:t>
      </w:r>
      <w:r w:rsidRPr="001A7458">
        <w:rPr>
          <w:rStyle w:val="apple-converted-space"/>
          <w:color w:val="000000"/>
        </w:rPr>
        <w:t> </w:t>
      </w:r>
      <w:r w:rsidRPr="001A7458">
        <w:rPr>
          <w:color w:val="000000"/>
        </w:rPr>
        <w:t xml:space="preserve"> расширить и углубить представление учеников о ранее изученных произведениях писателя;</w:t>
      </w:r>
      <w:r w:rsidR="00FB317C" w:rsidRPr="00FB317C">
        <w:rPr>
          <w:color w:val="000000"/>
        </w:rPr>
        <w:t xml:space="preserve"> </w:t>
      </w:r>
      <w:r w:rsidR="00B73385">
        <w:rPr>
          <w:color w:val="000000"/>
        </w:rPr>
        <w:t xml:space="preserve">выяснить основные принципы «новой драмы»; </w:t>
      </w:r>
      <w:r w:rsidR="00FB317C">
        <w:rPr>
          <w:color w:val="000000"/>
        </w:rPr>
        <w:t>познакомить</w:t>
      </w:r>
      <w:r w:rsidR="00FB317C">
        <w:rPr>
          <w:rFonts w:eastAsia="Calibri"/>
        </w:rPr>
        <w:t xml:space="preserve"> </w:t>
      </w:r>
      <w:r w:rsidR="00FB317C" w:rsidRPr="001A7458">
        <w:rPr>
          <w:rFonts w:eastAsia="Calibri"/>
        </w:rPr>
        <w:t xml:space="preserve">с историей </w:t>
      </w:r>
      <w:r w:rsidR="00FB317C">
        <w:rPr>
          <w:rFonts w:eastAsia="Calibri"/>
        </w:rPr>
        <w:t>создания пьесы «Вишнёвый сад», рассмотреть жанровое своеобразие  пьесы.</w:t>
      </w:r>
    </w:p>
    <w:p w:rsidR="001A7458" w:rsidRPr="001A7458" w:rsidRDefault="001A7458" w:rsidP="00FB317C">
      <w:pPr>
        <w:pStyle w:val="a7"/>
        <w:spacing w:before="0" w:beforeAutospacing="0" w:after="0" w:afterAutospacing="0"/>
        <w:rPr>
          <w:color w:val="000000"/>
        </w:rPr>
      </w:pPr>
      <w:proofErr w:type="gramStart"/>
      <w:r w:rsidRPr="001A7458">
        <w:rPr>
          <w:color w:val="000000" w:themeColor="text1"/>
          <w:u w:val="single"/>
        </w:rPr>
        <w:t>Развивающая</w:t>
      </w:r>
      <w:proofErr w:type="gramEnd"/>
      <w:r w:rsidRPr="001A7458">
        <w:rPr>
          <w:color w:val="000000" w:themeColor="text1"/>
          <w:u w:val="single"/>
        </w:rPr>
        <w:t>:</w:t>
      </w:r>
      <w:r w:rsidRPr="00E40BE1">
        <w:rPr>
          <w:rStyle w:val="apple-converted-space"/>
          <w:b/>
          <w:bCs/>
          <w:color w:val="333333"/>
        </w:rPr>
        <w:t> </w:t>
      </w:r>
      <w:r w:rsidRPr="001A7458">
        <w:rPr>
          <w:color w:val="000000"/>
        </w:rPr>
        <w:t>развивать мышление учащихся,</w:t>
      </w:r>
      <w:r w:rsidR="0005521D">
        <w:rPr>
          <w:color w:val="000000"/>
        </w:rPr>
        <w:t xml:space="preserve"> умение сопоставлять, анализировать, делать выводы, развивать </w:t>
      </w:r>
      <w:r w:rsidRPr="001A7458">
        <w:rPr>
          <w:color w:val="000000"/>
        </w:rPr>
        <w:t xml:space="preserve"> их творческое воображение и эстетическое восприятие;</w:t>
      </w:r>
    </w:p>
    <w:p w:rsidR="001A7458" w:rsidRDefault="001A7458" w:rsidP="00FB317C">
      <w:pPr>
        <w:pStyle w:val="a7"/>
        <w:spacing w:before="0" w:beforeAutospacing="0" w:after="0" w:afterAutospacing="0"/>
        <w:rPr>
          <w:color w:val="000000"/>
        </w:rPr>
      </w:pPr>
      <w:proofErr w:type="gramStart"/>
      <w:r w:rsidRPr="001A7458">
        <w:rPr>
          <w:color w:val="000000" w:themeColor="text1"/>
          <w:u w:val="single"/>
        </w:rPr>
        <w:t>Воспитательная</w:t>
      </w:r>
      <w:proofErr w:type="gramEnd"/>
      <w:r w:rsidRPr="001A7458">
        <w:rPr>
          <w:color w:val="000000" w:themeColor="text1"/>
          <w:u w:val="single"/>
        </w:rPr>
        <w:t>:</w:t>
      </w:r>
      <w:r w:rsidRPr="00E40BE1">
        <w:rPr>
          <w:color w:val="333333"/>
        </w:rPr>
        <w:t xml:space="preserve">  </w:t>
      </w:r>
      <w:r w:rsidRPr="001A7458">
        <w:rPr>
          <w:color w:val="000000"/>
        </w:rPr>
        <w:t>воспитывать в учениках нравственные качества на примере жизни писателя.</w:t>
      </w:r>
    </w:p>
    <w:p w:rsidR="0075626E" w:rsidRPr="0075626E" w:rsidRDefault="0075626E" w:rsidP="0075626E">
      <w:pPr>
        <w:rPr>
          <w:b/>
          <w:i/>
        </w:rPr>
      </w:pPr>
      <w:r w:rsidRPr="007156F8">
        <w:rPr>
          <w:b/>
          <w:i/>
        </w:rPr>
        <w:t>Планируемые результаты</w:t>
      </w:r>
      <w:r>
        <w:rPr>
          <w:b/>
          <w:i/>
        </w:rPr>
        <w:t>:</w:t>
      </w:r>
      <w:r w:rsidRPr="0075626E">
        <w:rPr>
          <w:color w:val="000000"/>
          <w:sz w:val="36"/>
          <w:szCs w:val="36"/>
          <w:shd w:val="clear" w:color="auto" w:fill="FFFFFF"/>
        </w:rPr>
        <w:t xml:space="preserve"> </w:t>
      </w:r>
      <w:r w:rsidRPr="0075626E">
        <w:rPr>
          <w:color w:val="000000"/>
          <w:shd w:val="clear" w:color="auto" w:fill="FFFFFF"/>
        </w:rPr>
        <w:t>учащиеся знают содержание изучаемой пьесы; формулируют проблемы, поднятые автором, раскрывают идейный смысл пьесы; определяют характерные особенности чеховских пьес и его новаторские достижения.</w:t>
      </w:r>
    </w:p>
    <w:p w:rsidR="00B73385" w:rsidRPr="00B73385" w:rsidRDefault="00B73385" w:rsidP="00B73385">
      <w:pPr>
        <w:shd w:val="clear" w:color="auto" w:fill="FFFFFF"/>
        <w:jc w:val="both"/>
        <w:rPr>
          <w:rFonts w:ascii="Tahoma" w:hAnsi="Tahoma" w:cs="Tahoma"/>
          <w:color w:val="000000" w:themeColor="text1"/>
          <w:sz w:val="21"/>
          <w:szCs w:val="21"/>
        </w:rPr>
      </w:pPr>
      <w:r w:rsidRPr="00B73385">
        <w:rPr>
          <w:b/>
          <w:bCs/>
          <w:i/>
          <w:color w:val="000000" w:themeColor="text1"/>
        </w:rPr>
        <w:t>Предварительная подготовка</w:t>
      </w:r>
      <w:r w:rsidRPr="00B73385">
        <w:rPr>
          <w:b/>
          <w:bCs/>
          <w:color w:val="000000" w:themeColor="text1"/>
        </w:rPr>
        <w:t>:</w:t>
      </w:r>
      <w:r w:rsidRPr="00B73385">
        <w:rPr>
          <w:color w:val="000000" w:themeColor="text1"/>
        </w:rPr>
        <w:t> прочитать пьес</w:t>
      </w:r>
      <w:r>
        <w:rPr>
          <w:color w:val="000000" w:themeColor="text1"/>
        </w:rPr>
        <w:t>у</w:t>
      </w:r>
      <w:r w:rsidR="00766918">
        <w:rPr>
          <w:color w:val="000000" w:themeColor="text1"/>
        </w:rPr>
        <w:t>, подготовить сообщения</w:t>
      </w:r>
    </w:p>
    <w:p w:rsidR="009A2E26" w:rsidRDefault="009A2E26" w:rsidP="009A2E26">
      <w:pPr>
        <w:jc w:val="both"/>
      </w:pPr>
      <w:r w:rsidRPr="009F541B">
        <w:rPr>
          <w:b/>
          <w:i/>
        </w:rPr>
        <w:t>Техническое обеспечение урока</w:t>
      </w:r>
      <w:r w:rsidR="00F7366E">
        <w:rPr>
          <w:b/>
          <w:i/>
        </w:rPr>
        <w:t xml:space="preserve">: </w:t>
      </w:r>
      <w:r w:rsidR="00F7366E" w:rsidRPr="00F7366E">
        <w:t>ноутбук, экран, проектор, фрагмент спектакля «Вишневый сад»</w:t>
      </w:r>
    </w:p>
    <w:p w:rsidR="008A702C" w:rsidRPr="008A702C" w:rsidRDefault="008A702C" w:rsidP="009A2E26">
      <w:pPr>
        <w:jc w:val="both"/>
        <w:rPr>
          <w:b/>
          <w:i/>
        </w:rPr>
      </w:pPr>
      <w:r w:rsidRPr="008A702C">
        <w:rPr>
          <w:b/>
          <w:i/>
        </w:rPr>
        <w:t>Наглядность:</w:t>
      </w:r>
      <w:r>
        <w:rPr>
          <w:b/>
          <w:i/>
        </w:rPr>
        <w:t xml:space="preserve"> </w:t>
      </w:r>
      <w:r w:rsidRPr="008A702C">
        <w:t>портреты А. П. Чехова, выставка книг.</w:t>
      </w:r>
    </w:p>
    <w:p w:rsidR="009A2E26" w:rsidRDefault="009A2E26" w:rsidP="009A2E26">
      <w:pPr>
        <w:jc w:val="both"/>
        <w:rPr>
          <w:b/>
          <w:i/>
        </w:rPr>
      </w:pPr>
      <w:r w:rsidRPr="009F541B">
        <w:rPr>
          <w:b/>
          <w:i/>
        </w:rPr>
        <w:t>Содержание урока</w:t>
      </w:r>
      <w:r w:rsidR="008A68E7">
        <w:rPr>
          <w:b/>
          <w:i/>
        </w:rPr>
        <w:t>:</w:t>
      </w:r>
    </w:p>
    <w:p w:rsidR="008A68E7" w:rsidRDefault="008A68E7" w:rsidP="008A68E7">
      <w:pPr>
        <w:pStyle w:val="a7"/>
        <w:numPr>
          <w:ilvl w:val="0"/>
          <w:numId w:val="9"/>
        </w:numPr>
        <w:tabs>
          <w:tab w:val="left" w:pos="567"/>
          <w:tab w:val="left" w:pos="709"/>
        </w:tabs>
        <w:spacing w:before="0" w:beforeAutospacing="0" w:after="0" w:afterAutospacing="0"/>
        <w:rPr>
          <w:b/>
          <w:bCs/>
          <w:color w:val="000000" w:themeColor="text1"/>
        </w:rPr>
      </w:pPr>
      <w:proofErr w:type="spellStart"/>
      <w:r w:rsidRPr="009A0ED9">
        <w:rPr>
          <w:b/>
          <w:bCs/>
          <w:color w:val="000000" w:themeColor="text1"/>
        </w:rPr>
        <w:t>Оргмомент</w:t>
      </w:r>
      <w:proofErr w:type="spellEnd"/>
      <w:r w:rsidRPr="009A0ED9">
        <w:rPr>
          <w:b/>
          <w:bCs/>
          <w:color w:val="000000" w:themeColor="text1"/>
        </w:rPr>
        <w:t>.</w:t>
      </w:r>
    </w:p>
    <w:p w:rsidR="008A68E7" w:rsidRDefault="008A68E7" w:rsidP="008A68E7">
      <w:pPr>
        <w:pStyle w:val="a7"/>
        <w:numPr>
          <w:ilvl w:val="0"/>
          <w:numId w:val="9"/>
        </w:numPr>
        <w:tabs>
          <w:tab w:val="left" w:pos="567"/>
          <w:tab w:val="left" w:pos="709"/>
        </w:tabs>
        <w:spacing w:before="0" w:beforeAutospacing="0" w:after="0" w:afterAutospacing="0"/>
        <w:rPr>
          <w:color w:val="000000" w:themeColor="text1"/>
        </w:rPr>
      </w:pPr>
      <w:r w:rsidRPr="009A0ED9">
        <w:rPr>
          <w:b/>
          <w:bCs/>
          <w:color w:val="000000" w:themeColor="text1"/>
        </w:rPr>
        <w:t>Целевая установка</w:t>
      </w:r>
      <w:r w:rsidRPr="009A0ED9">
        <w:rPr>
          <w:color w:val="000000" w:themeColor="text1"/>
        </w:rPr>
        <w:t>.</w:t>
      </w:r>
    </w:p>
    <w:p w:rsidR="008A68E7" w:rsidRPr="008A68E7" w:rsidRDefault="008A68E7" w:rsidP="008A68E7">
      <w:pPr>
        <w:pStyle w:val="a7"/>
        <w:numPr>
          <w:ilvl w:val="0"/>
          <w:numId w:val="9"/>
        </w:numPr>
        <w:tabs>
          <w:tab w:val="left" w:pos="567"/>
          <w:tab w:val="left" w:pos="709"/>
        </w:tabs>
        <w:spacing w:before="0" w:beforeAutospacing="0" w:after="0" w:afterAutospacing="0"/>
        <w:rPr>
          <w:color w:val="000000" w:themeColor="text1"/>
        </w:rPr>
      </w:pPr>
      <w:r w:rsidRPr="009D71D2">
        <w:rPr>
          <w:b/>
        </w:rPr>
        <w:t xml:space="preserve"> </w:t>
      </w:r>
      <w:r w:rsidRPr="00517DAB">
        <w:rPr>
          <w:b/>
        </w:rPr>
        <w:t>Слово учителя.</w:t>
      </w:r>
    </w:p>
    <w:p w:rsidR="008A68E7" w:rsidRPr="00D06EEE" w:rsidRDefault="008A68E7" w:rsidP="008A68E7">
      <w:pPr>
        <w:pStyle w:val="a7"/>
        <w:numPr>
          <w:ilvl w:val="0"/>
          <w:numId w:val="9"/>
        </w:numPr>
        <w:tabs>
          <w:tab w:val="left" w:pos="567"/>
          <w:tab w:val="left" w:pos="709"/>
        </w:tabs>
        <w:spacing w:before="0" w:beforeAutospacing="0" w:after="0" w:afterAutospacing="0"/>
        <w:rPr>
          <w:color w:val="000000" w:themeColor="text1"/>
        </w:rPr>
      </w:pPr>
      <w:r w:rsidRPr="009A0ED9">
        <w:rPr>
          <w:b/>
          <w:bCs/>
          <w:color w:val="000000" w:themeColor="text1"/>
        </w:rPr>
        <w:t>Основная часть.</w:t>
      </w:r>
    </w:p>
    <w:p w:rsidR="008A68E7" w:rsidRPr="008A68E7" w:rsidRDefault="008A68E7" w:rsidP="008A68E7">
      <w:pPr>
        <w:pStyle w:val="a7"/>
        <w:numPr>
          <w:ilvl w:val="0"/>
          <w:numId w:val="10"/>
        </w:numPr>
        <w:tabs>
          <w:tab w:val="left" w:pos="567"/>
          <w:tab w:val="left" w:pos="709"/>
        </w:tabs>
        <w:spacing w:before="0" w:beforeAutospacing="0" w:after="0" w:afterAutospacing="0"/>
        <w:ind w:left="0" w:firstLine="0"/>
        <w:rPr>
          <w:rStyle w:val="a9"/>
          <w:i w:val="0"/>
          <w:color w:val="000000" w:themeColor="text1"/>
          <w:shd w:val="clear" w:color="auto" w:fill="FFFFFF"/>
        </w:rPr>
      </w:pPr>
      <w:r w:rsidRPr="008A68E7">
        <w:rPr>
          <w:rStyle w:val="a8"/>
          <w:b w:val="0"/>
          <w:color w:val="000000" w:themeColor="text1"/>
          <w:shd w:val="clear" w:color="auto" w:fill="FFFFFF"/>
        </w:rPr>
        <w:t>С</w:t>
      </w:r>
      <w:r w:rsidRPr="008A68E7">
        <w:rPr>
          <w:rStyle w:val="a9"/>
          <w:i w:val="0"/>
          <w:color w:val="000000" w:themeColor="text1"/>
          <w:shd w:val="clear" w:color="auto" w:fill="FFFFFF"/>
        </w:rPr>
        <w:t>ообщение учащегося о драматургии А.П. Чехова.</w:t>
      </w:r>
    </w:p>
    <w:p w:rsidR="008A68E7" w:rsidRPr="008A68E7" w:rsidRDefault="00330F20" w:rsidP="008A68E7">
      <w:pPr>
        <w:pStyle w:val="a7"/>
        <w:numPr>
          <w:ilvl w:val="0"/>
          <w:numId w:val="10"/>
        </w:numPr>
        <w:tabs>
          <w:tab w:val="left" w:pos="567"/>
          <w:tab w:val="left" w:pos="709"/>
        </w:tabs>
        <w:spacing w:before="0" w:beforeAutospacing="0" w:after="0" w:afterAutospacing="0"/>
        <w:ind w:left="0" w:firstLine="0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Лекция</w:t>
      </w:r>
      <w:r w:rsidR="008A68E7" w:rsidRPr="008A68E7">
        <w:rPr>
          <w:color w:val="000000" w:themeColor="text1"/>
          <w:shd w:val="clear" w:color="auto" w:fill="FFFFFF"/>
        </w:rPr>
        <w:t xml:space="preserve"> учителя</w:t>
      </w:r>
    </w:p>
    <w:p w:rsidR="008A68E7" w:rsidRPr="008A68E7" w:rsidRDefault="008A68E7" w:rsidP="008A68E7">
      <w:pPr>
        <w:pStyle w:val="a7"/>
        <w:numPr>
          <w:ilvl w:val="0"/>
          <w:numId w:val="10"/>
        </w:numPr>
        <w:tabs>
          <w:tab w:val="left" w:pos="567"/>
          <w:tab w:val="left" w:pos="709"/>
        </w:tabs>
        <w:spacing w:before="0" w:beforeAutospacing="0" w:after="0" w:afterAutospacing="0"/>
        <w:ind w:left="0" w:firstLine="0"/>
        <w:rPr>
          <w:color w:val="000000" w:themeColor="text1"/>
        </w:rPr>
      </w:pPr>
      <w:r w:rsidRPr="008A68E7">
        <w:rPr>
          <w:color w:val="000000" w:themeColor="text1"/>
        </w:rPr>
        <w:t>Просмотр фрагмента спектакля «Вишнёвый сад».</w:t>
      </w:r>
    </w:p>
    <w:p w:rsidR="008A68E7" w:rsidRDefault="008A68E7" w:rsidP="003850B2">
      <w:pPr>
        <w:pStyle w:val="a7"/>
        <w:numPr>
          <w:ilvl w:val="0"/>
          <w:numId w:val="10"/>
        </w:numPr>
        <w:spacing w:before="0" w:beforeAutospacing="0" w:after="0" w:afterAutospacing="0"/>
        <w:ind w:left="0" w:firstLine="0"/>
        <w:rPr>
          <w:rStyle w:val="a9"/>
          <w:i w:val="0"/>
          <w:color w:val="000000" w:themeColor="text1"/>
          <w:shd w:val="clear" w:color="auto" w:fill="FFFFFF"/>
        </w:rPr>
      </w:pPr>
      <w:r w:rsidRPr="008A68E7">
        <w:rPr>
          <w:rStyle w:val="a8"/>
          <w:b w:val="0"/>
          <w:color w:val="000000" w:themeColor="text1"/>
          <w:shd w:val="clear" w:color="auto" w:fill="FFFFFF"/>
        </w:rPr>
        <w:t>С</w:t>
      </w:r>
      <w:r w:rsidRPr="008A68E7">
        <w:rPr>
          <w:rStyle w:val="a9"/>
          <w:i w:val="0"/>
          <w:color w:val="000000" w:themeColor="text1"/>
          <w:shd w:val="clear" w:color="auto" w:fill="FFFFFF"/>
        </w:rPr>
        <w:t>ообщение учащегося об истории  создания пьесы «Вишневый сад» А.П. Чехова.</w:t>
      </w:r>
    </w:p>
    <w:p w:rsidR="00BC4884" w:rsidRPr="00BC4884" w:rsidRDefault="00BC4884" w:rsidP="003850B2">
      <w:pPr>
        <w:pStyle w:val="a7"/>
        <w:numPr>
          <w:ilvl w:val="0"/>
          <w:numId w:val="10"/>
        </w:numPr>
        <w:spacing w:before="0" w:beforeAutospacing="0" w:after="0" w:afterAutospacing="0"/>
        <w:ind w:left="0" w:firstLine="0"/>
        <w:rPr>
          <w:rStyle w:val="a9"/>
          <w:i w:val="0"/>
          <w:color w:val="000000" w:themeColor="text1"/>
          <w:shd w:val="clear" w:color="auto" w:fill="FFFFFF"/>
        </w:rPr>
      </w:pPr>
      <w:r w:rsidRPr="00BC4884">
        <w:rPr>
          <w:b/>
        </w:rPr>
        <w:t xml:space="preserve">  </w:t>
      </w:r>
      <w:r w:rsidRPr="00BC4884">
        <w:t>Жанровое своеобразие.</w:t>
      </w:r>
      <w:r w:rsidRPr="00BC4884">
        <w:rPr>
          <w:b/>
        </w:rPr>
        <w:t xml:space="preserve">     </w:t>
      </w:r>
    </w:p>
    <w:p w:rsidR="009B2688" w:rsidRDefault="009B2688" w:rsidP="009B2688">
      <w:pPr>
        <w:pStyle w:val="a7"/>
        <w:numPr>
          <w:ilvl w:val="0"/>
          <w:numId w:val="9"/>
        </w:numPr>
        <w:spacing w:before="0" w:beforeAutospacing="0" w:after="0" w:afterAutospacing="0"/>
        <w:rPr>
          <w:b/>
          <w:color w:val="000000" w:themeColor="text1"/>
        </w:rPr>
      </w:pPr>
      <w:r w:rsidRPr="006672FD">
        <w:rPr>
          <w:b/>
          <w:color w:val="000000" w:themeColor="text1"/>
        </w:rPr>
        <w:t>Общий вывод</w:t>
      </w:r>
      <w:r>
        <w:rPr>
          <w:b/>
          <w:color w:val="000000" w:themeColor="text1"/>
        </w:rPr>
        <w:t>.</w:t>
      </w:r>
    </w:p>
    <w:p w:rsidR="009B2688" w:rsidRDefault="009B2688" w:rsidP="009B2688">
      <w:pPr>
        <w:pStyle w:val="a7"/>
        <w:numPr>
          <w:ilvl w:val="0"/>
          <w:numId w:val="9"/>
        </w:numPr>
        <w:spacing w:before="0" w:beforeAutospacing="0" w:after="0" w:afterAutospacing="0"/>
        <w:rPr>
          <w:b/>
          <w:color w:val="000000" w:themeColor="text1"/>
        </w:rPr>
      </w:pPr>
      <w:r w:rsidRPr="006672FD">
        <w:rPr>
          <w:b/>
          <w:color w:val="000000" w:themeColor="text1"/>
        </w:rPr>
        <w:t xml:space="preserve">Рефлексия.  Составление </w:t>
      </w:r>
      <w:proofErr w:type="spellStart"/>
      <w:r w:rsidRPr="006672FD">
        <w:rPr>
          <w:b/>
          <w:color w:val="000000" w:themeColor="text1"/>
        </w:rPr>
        <w:t>синквейна</w:t>
      </w:r>
      <w:proofErr w:type="spellEnd"/>
      <w:r w:rsidRPr="006672FD">
        <w:rPr>
          <w:b/>
          <w:color w:val="000000" w:themeColor="text1"/>
        </w:rPr>
        <w:t>.</w:t>
      </w:r>
    </w:p>
    <w:p w:rsidR="009B2688" w:rsidRPr="009B2688" w:rsidRDefault="009B2688" w:rsidP="009B2688">
      <w:pPr>
        <w:pStyle w:val="a7"/>
        <w:numPr>
          <w:ilvl w:val="0"/>
          <w:numId w:val="9"/>
        </w:numPr>
        <w:spacing w:before="0" w:beforeAutospacing="0" w:after="0" w:afterAutospacing="0"/>
        <w:rPr>
          <w:b/>
          <w:color w:val="000000" w:themeColor="text1"/>
        </w:rPr>
      </w:pPr>
      <w:r>
        <w:rPr>
          <w:color w:val="000000" w:themeColor="text1"/>
        </w:rPr>
        <w:t xml:space="preserve"> </w:t>
      </w:r>
      <w:r w:rsidRPr="009B2688">
        <w:rPr>
          <w:b/>
          <w:color w:val="000000" w:themeColor="text1"/>
        </w:rPr>
        <w:t>Итог урока</w:t>
      </w:r>
    </w:p>
    <w:p w:rsidR="009B2688" w:rsidRDefault="009B2688" w:rsidP="009B2688">
      <w:pPr>
        <w:pStyle w:val="a7"/>
        <w:numPr>
          <w:ilvl w:val="0"/>
          <w:numId w:val="9"/>
        </w:numPr>
        <w:spacing w:before="0" w:beforeAutospacing="0" w:after="0" w:afterAutospacing="0"/>
        <w:rPr>
          <w:b/>
          <w:color w:val="000000" w:themeColor="text1"/>
        </w:rPr>
      </w:pPr>
      <w:r w:rsidRPr="009B2688">
        <w:rPr>
          <w:b/>
          <w:color w:val="000000" w:themeColor="text1"/>
        </w:rPr>
        <w:t>Оценки за урок.</w:t>
      </w:r>
    </w:p>
    <w:p w:rsidR="009B2688" w:rsidRPr="009B2688" w:rsidRDefault="009B2688" w:rsidP="009B2688">
      <w:pPr>
        <w:pStyle w:val="a7"/>
        <w:numPr>
          <w:ilvl w:val="0"/>
          <w:numId w:val="9"/>
        </w:numPr>
        <w:spacing w:before="0" w:beforeAutospacing="0" w:after="0" w:afterAutospacing="0"/>
        <w:rPr>
          <w:b/>
          <w:color w:val="000000" w:themeColor="text1"/>
        </w:rPr>
      </w:pPr>
      <w:r w:rsidRPr="009B2688">
        <w:rPr>
          <w:b/>
          <w:color w:val="000000" w:themeColor="text1"/>
        </w:rPr>
        <w:t>Домашнее задание.</w:t>
      </w:r>
    </w:p>
    <w:p w:rsidR="009A0ED9" w:rsidRDefault="009D71D2" w:rsidP="009D71D2">
      <w:pPr>
        <w:pStyle w:val="a7"/>
        <w:spacing w:before="0" w:beforeAutospacing="0" w:after="0" w:afterAutospacing="0"/>
        <w:jc w:val="right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Эпиграф:</w:t>
      </w:r>
    </w:p>
    <w:p w:rsidR="009D71D2" w:rsidRDefault="009D71D2" w:rsidP="009D71D2">
      <w:pPr>
        <w:jc w:val="right"/>
        <w:rPr>
          <w:b/>
        </w:rPr>
      </w:pPr>
      <w:r w:rsidRPr="00517DAB">
        <w:rPr>
          <w:b/>
        </w:rPr>
        <w:t xml:space="preserve">« Желание  служить благу </w:t>
      </w:r>
    </w:p>
    <w:p w:rsidR="009D71D2" w:rsidRDefault="009D71D2" w:rsidP="009D71D2">
      <w:pPr>
        <w:jc w:val="right"/>
        <w:rPr>
          <w:b/>
        </w:rPr>
      </w:pPr>
      <w:r w:rsidRPr="00517DAB">
        <w:rPr>
          <w:b/>
        </w:rPr>
        <w:t xml:space="preserve">должно быть потребностью души, </w:t>
      </w:r>
    </w:p>
    <w:p w:rsidR="009D71D2" w:rsidRPr="00517DAB" w:rsidRDefault="009D71D2" w:rsidP="009D71D2">
      <w:pPr>
        <w:jc w:val="right"/>
      </w:pPr>
      <w:r w:rsidRPr="00517DAB">
        <w:rPr>
          <w:b/>
        </w:rPr>
        <w:t>условием личного счастья…</w:t>
      </w:r>
      <w:r w:rsidRPr="00517DAB">
        <w:t>»</w:t>
      </w:r>
    </w:p>
    <w:p w:rsidR="009D71D2" w:rsidRDefault="009D71D2" w:rsidP="009D71D2">
      <w:pPr>
        <w:pStyle w:val="a7"/>
        <w:spacing w:before="0" w:beforeAutospacing="0" w:after="0" w:afterAutospacing="0"/>
        <w:jc w:val="right"/>
        <w:rPr>
          <w:b/>
          <w:bCs/>
          <w:color w:val="000000" w:themeColor="text1"/>
        </w:rPr>
      </w:pPr>
      <w:r>
        <w:t>А. П. Чехов.</w:t>
      </w:r>
    </w:p>
    <w:p w:rsidR="009A0ED9" w:rsidRPr="009A0ED9" w:rsidRDefault="009A0ED9" w:rsidP="009A0ED9">
      <w:pPr>
        <w:pStyle w:val="a7"/>
        <w:spacing w:before="0" w:beforeAutospacing="0" w:after="0" w:afterAutospacing="0"/>
        <w:jc w:val="center"/>
        <w:rPr>
          <w:color w:val="000000" w:themeColor="text1"/>
        </w:rPr>
      </w:pPr>
      <w:r w:rsidRPr="009A0ED9">
        <w:rPr>
          <w:b/>
          <w:bCs/>
          <w:color w:val="000000" w:themeColor="text1"/>
        </w:rPr>
        <w:t>Ход урока.</w:t>
      </w:r>
    </w:p>
    <w:p w:rsidR="009A0ED9" w:rsidRPr="0075626E" w:rsidRDefault="009D71D2" w:rsidP="009D71D2">
      <w:pPr>
        <w:pStyle w:val="a7"/>
        <w:spacing w:before="0" w:beforeAutospacing="0" w:after="0" w:afterAutospacing="0"/>
        <w:ind w:left="720"/>
        <w:rPr>
          <w:color w:val="000000" w:themeColor="text1"/>
        </w:rPr>
      </w:pPr>
      <w:proofErr w:type="gramStart"/>
      <w:r>
        <w:rPr>
          <w:b/>
          <w:bCs/>
          <w:color w:val="000000" w:themeColor="text1"/>
          <w:lang w:val="en-US"/>
        </w:rPr>
        <w:t>I</w:t>
      </w:r>
      <w:r>
        <w:rPr>
          <w:b/>
          <w:bCs/>
          <w:color w:val="000000" w:themeColor="text1"/>
        </w:rPr>
        <w:t xml:space="preserve">. </w:t>
      </w:r>
      <w:proofErr w:type="spellStart"/>
      <w:r w:rsidR="009A0ED9" w:rsidRPr="009A0ED9">
        <w:rPr>
          <w:b/>
          <w:bCs/>
          <w:color w:val="000000" w:themeColor="text1"/>
        </w:rPr>
        <w:t>Оргмомент</w:t>
      </w:r>
      <w:proofErr w:type="spellEnd"/>
      <w:r w:rsidR="009A0ED9" w:rsidRPr="009A0ED9">
        <w:rPr>
          <w:b/>
          <w:bCs/>
          <w:color w:val="000000" w:themeColor="text1"/>
        </w:rPr>
        <w:t>.</w:t>
      </w:r>
      <w:proofErr w:type="gramEnd"/>
    </w:p>
    <w:p w:rsidR="0075626E" w:rsidRPr="009A0ED9" w:rsidRDefault="0075626E" w:rsidP="0075626E">
      <w:pPr>
        <w:pStyle w:val="a7"/>
        <w:spacing w:before="0" w:beforeAutospacing="0" w:after="0" w:afterAutospacing="0"/>
        <w:rPr>
          <w:color w:val="000000" w:themeColor="text1"/>
        </w:rPr>
      </w:pPr>
      <w:r w:rsidRPr="009A0ED9">
        <w:rPr>
          <w:color w:val="000000" w:themeColor="text1"/>
        </w:rPr>
        <w:t>-</w:t>
      </w:r>
      <w:r w:rsidRPr="009A0ED9">
        <w:rPr>
          <w:rStyle w:val="apple-converted-space"/>
          <w:color w:val="000000" w:themeColor="text1"/>
        </w:rPr>
        <w:t> </w:t>
      </w:r>
      <w:r w:rsidRPr="009A0ED9">
        <w:rPr>
          <w:color w:val="000000" w:themeColor="text1"/>
        </w:rPr>
        <w:t xml:space="preserve">Здравствуйте, ребята! Я рада вас видеть. Пусть </w:t>
      </w:r>
      <w:r>
        <w:rPr>
          <w:color w:val="000000" w:themeColor="text1"/>
        </w:rPr>
        <w:t>ваше хорошее настроение и благоприятная атмосфера помогут нам решить все задачи на сегодняшнем уроке</w:t>
      </w:r>
      <w:r w:rsidRPr="009A0ED9">
        <w:rPr>
          <w:color w:val="000000" w:themeColor="text1"/>
        </w:rPr>
        <w:t>.</w:t>
      </w:r>
    </w:p>
    <w:p w:rsidR="009A0ED9" w:rsidRPr="009A0ED9" w:rsidRDefault="009D71D2" w:rsidP="009D71D2">
      <w:pPr>
        <w:pStyle w:val="a7"/>
        <w:spacing w:before="0" w:beforeAutospacing="0" w:after="0" w:afterAutospacing="0"/>
        <w:ind w:left="360"/>
        <w:rPr>
          <w:color w:val="000000" w:themeColor="text1"/>
        </w:rPr>
      </w:pPr>
      <w:r>
        <w:rPr>
          <w:b/>
          <w:bCs/>
          <w:color w:val="000000" w:themeColor="text1"/>
        </w:rPr>
        <w:t xml:space="preserve">     </w:t>
      </w:r>
      <w:r>
        <w:rPr>
          <w:b/>
          <w:bCs/>
          <w:color w:val="000000" w:themeColor="text1"/>
          <w:lang w:val="en-US"/>
        </w:rPr>
        <w:t>II</w:t>
      </w:r>
      <w:r>
        <w:rPr>
          <w:b/>
          <w:bCs/>
          <w:color w:val="000000" w:themeColor="text1"/>
        </w:rPr>
        <w:t xml:space="preserve">. </w:t>
      </w:r>
      <w:r w:rsidR="009A0ED9" w:rsidRPr="009A0ED9">
        <w:rPr>
          <w:b/>
          <w:bCs/>
          <w:color w:val="000000" w:themeColor="text1"/>
        </w:rPr>
        <w:t>Целевая установка</w:t>
      </w:r>
      <w:r w:rsidR="009A0ED9" w:rsidRPr="009A0ED9">
        <w:rPr>
          <w:color w:val="000000" w:themeColor="text1"/>
        </w:rPr>
        <w:t>.</w:t>
      </w:r>
    </w:p>
    <w:p w:rsidR="009A0ED9" w:rsidRPr="009D71D2" w:rsidRDefault="009A0ED9" w:rsidP="009A0ED9">
      <w:pPr>
        <w:pStyle w:val="a7"/>
        <w:spacing w:before="0" w:beforeAutospacing="0" w:after="0" w:afterAutospacing="0"/>
        <w:rPr>
          <w:i/>
          <w:color w:val="000000" w:themeColor="text1"/>
        </w:rPr>
      </w:pPr>
      <w:r w:rsidRPr="009A0ED9">
        <w:rPr>
          <w:color w:val="000000" w:themeColor="text1"/>
        </w:rPr>
        <w:lastRenderedPageBreak/>
        <w:t>- Как вы думаете, какие задачи будем решать на сегодняшнем уроке? (</w:t>
      </w:r>
      <w:r w:rsidRPr="009D71D2">
        <w:rPr>
          <w:i/>
          <w:color w:val="000000" w:themeColor="text1"/>
        </w:rPr>
        <w:t xml:space="preserve">ответы ребят: </w:t>
      </w:r>
      <w:r w:rsidR="009D71D2" w:rsidRPr="009D71D2">
        <w:rPr>
          <w:i/>
          <w:color w:val="000000"/>
        </w:rPr>
        <w:t>выясним основные принципы «новой драмы»</w:t>
      </w:r>
      <w:r w:rsidR="009D71D2">
        <w:rPr>
          <w:i/>
          <w:color w:val="000000"/>
        </w:rPr>
        <w:t xml:space="preserve">; </w:t>
      </w:r>
      <w:r w:rsidRPr="009D71D2">
        <w:rPr>
          <w:i/>
          <w:color w:val="000000" w:themeColor="text1"/>
        </w:rPr>
        <w:t>узнаем, как была создана пьеса Чехова, определим жанр пьесы, познакомимся с героями, будем учиться правильно и красиво говорить.)</w:t>
      </w:r>
    </w:p>
    <w:p w:rsidR="009D71D2" w:rsidRDefault="009A0ED9" w:rsidP="009A0ED9">
      <w:pPr>
        <w:pStyle w:val="a7"/>
        <w:spacing w:before="0" w:beforeAutospacing="0" w:after="0" w:afterAutospacing="0"/>
        <w:rPr>
          <w:color w:val="000000" w:themeColor="text1"/>
        </w:rPr>
      </w:pPr>
      <w:r w:rsidRPr="009A0ED9">
        <w:rPr>
          <w:color w:val="000000" w:themeColor="text1"/>
        </w:rPr>
        <w:t>- В тетрад</w:t>
      </w:r>
      <w:r w:rsidR="0075626E">
        <w:rPr>
          <w:color w:val="000000" w:themeColor="text1"/>
        </w:rPr>
        <w:t>ях запишите число, тему урока</w:t>
      </w:r>
      <w:r w:rsidR="009D71D2">
        <w:rPr>
          <w:color w:val="000000" w:themeColor="text1"/>
        </w:rPr>
        <w:t xml:space="preserve"> и эпиграф.</w:t>
      </w:r>
    </w:p>
    <w:p w:rsidR="009A0ED9" w:rsidRDefault="009D71D2" w:rsidP="009A0ED9">
      <w:pPr>
        <w:pStyle w:val="a7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Сегодняшний у</w:t>
      </w:r>
      <w:r w:rsidR="009A0ED9" w:rsidRPr="009A0ED9">
        <w:rPr>
          <w:color w:val="000000" w:themeColor="text1"/>
        </w:rPr>
        <w:t xml:space="preserve">рок </w:t>
      </w:r>
      <w:r w:rsidR="009A0ED9">
        <w:rPr>
          <w:color w:val="000000" w:themeColor="text1"/>
        </w:rPr>
        <w:t xml:space="preserve">5 </w:t>
      </w:r>
      <w:r w:rsidR="009A0ED9" w:rsidRPr="009A0ED9">
        <w:rPr>
          <w:color w:val="000000" w:themeColor="text1"/>
        </w:rPr>
        <w:t>по творчеству А.П.Ч</w:t>
      </w:r>
      <w:r>
        <w:rPr>
          <w:color w:val="000000" w:themeColor="text1"/>
        </w:rPr>
        <w:t>ехова, но первый по данной теме</w:t>
      </w:r>
      <w:r w:rsidR="009A0ED9" w:rsidRPr="009A0ED9">
        <w:rPr>
          <w:color w:val="000000" w:themeColor="text1"/>
        </w:rPr>
        <w:t xml:space="preserve">, по ходу урока </w:t>
      </w:r>
      <w:r>
        <w:rPr>
          <w:color w:val="000000" w:themeColor="text1"/>
        </w:rPr>
        <w:t>вы будете делать</w:t>
      </w:r>
      <w:r w:rsidR="009A0ED9" w:rsidRPr="009A0ED9">
        <w:rPr>
          <w:color w:val="000000" w:themeColor="text1"/>
        </w:rPr>
        <w:t xml:space="preserve"> необходимые записи в тетради.</w:t>
      </w:r>
    </w:p>
    <w:p w:rsidR="009D71D2" w:rsidRPr="00517DAB" w:rsidRDefault="009D71D2" w:rsidP="009D71D2">
      <w:pPr>
        <w:tabs>
          <w:tab w:val="left" w:pos="993"/>
        </w:tabs>
        <w:rPr>
          <w:b/>
        </w:rPr>
      </w:pPr>
      <w:r>
        <w:rPr>
          <w:b/>
        </w:rPr>
        <w:t xml:space="preserve">          </w:t>
      </w:r>
      <w:r>
        <w:rPr>
          <w:b/>
          <w:lang w:val="en-US"/>
        </w:rPr>
        <w:t>III</w:t>
      </w:r>
      <w:r w:rsidRPr="009D71D2">
        <w:rPr>
          <w:b/>
        </w:rPr>
        <w:t xml:space="preserve">. </w:t>
      </w:r>
      <w:r w:rsidRPr="00517DAB">
        <w:rPr>
          <w:b/>
        </w:rPr>
        <w:t>Слово учителя.</w:t>
      </w:r>
    </w:p>
    <w:p w:rsidR="009D71D2" w:rsidRPr="00517DAB" w:rsidRDefault="009D71D2" w:rsidP="009D71D2">
      <w:r>
        <w:t xml:space="preserve">- </w:t>
      </w:r>
      <w:r w:rsidRPr="00517DAB">
        <w:t xml:space="preserve">Хочется приступить к уроку </w:t>
      </w:r>
      <w:r>
        <w:t>следующими словами А. П. Чехова, которые послужат эпиграфом к уроку:</w:t>
      </w:r>
    </w:p>
    <w:p w:rsidR="009D71D2" w:rsidRPr="00517DAB" w:rsidRDefault="009D71D2" w:rsidP="009D71D2">
      <w:r w:rsidRPr="00517DAB">
        <w:rPr>
          <w:b/>
        </w:rPr>
        <w:t xml:space="preserve">« Желание  </w:t>
      </w:r>
      <w:proofErr w:type="gramStart"/>
      <w:r w:rsidRPr="00517DAB">
        <w:rPr>
          <w:b/>
        </w:rPr>
        <w:t>служить благу должно быть</w:t>
      </w:r>
      <w:proofErr w:type="gramEnd"/>
      <w:r w:rsidRPr="00517DAB">
        <w:rPr>
          <w:b/>
        </w:rPr>
        <w:t xml:space="preserve"> потребностью души, условием личного счастья…</w:t>
      </w:r>
      <w:r w:rsidRPr="00517DAB">
        <w:t>»</w:t>
      </w:r>
    </w:p>
    <w:p w:rsidR="009D71D2" w:rsidRDefault="009D71D2" w:rsidP="009D71D2">
      <w:r w:rsidRPr="00517DAB">
        <w:t>Именно этой потребности А. П. Чехов не изменял – он служил и помогал людям.</w:t>
      </w:r>
    </w:p>
    <w:p w:rsidR="0085127F" w:rsidRPr="00517DAB" w:rsidRDefault="0085127F" w:rsidP="009D71D2"/>
    <w:p w:rsidR="009D71D2" w:rsidRDefault="0085127F" w:rsidP="009A0ED9">
      <w:pPr>
        <w:pStyle w:val="a7"/>
        <w:spacing w:before="0" w:beforeAutospacing="0" w:after="0" w:afterAutospacing="0"/>
        <w:rPr>
          <w:color w:val="000000" w:themeColor="text1"/>
          <w:shd w:val="clear" w:color="auto" w:fill="FFFFFF"/>
        </w:rPr>
      </w:pPr>
      <w:r w:rsidRPr="0085127F">
        <w:rPr>
          <w:rStyle w:val="apple-converted-space"/>
          <w:b/>
          <w:bCs/>
          <w:color w:val="000000" w:themeColor="text1"/>
          <w:shd w:val="clear" w:color="auto" w:fill="FFFFFF"/>
        </w:rPr>
        <w:t> </w:t>
      </w:r>
      <w:r>
        <w:rPr>
          <w:rStyle w:val="apple-converted-space"/>
          <w:b/>
          <w:bCs/>
          <w:color w:val="000000" w:themeColor="text1"/>
          <w:shd w:val="clear" w:color="auto" w:fill="FFFFFF"/>
        </w:rPr>
        <w:t xml:space="preserve">- </w:t>
      </w:r>
      <w:r w:rsidRPr="0085127F">
        <w:rPr>
          <w:color w:val="000000" w:themeColor="text1"/>
          <w:shd w:val="clear" w:color="auto" w:fill="FFFFFF"/>
        </w:rPr>
        <w:t>Антон Павлович Чехов из тех писателей, которые входят в нашу жизнь с самого детства и остаются в ней навсегда. Вы, конечно, уже знакомы с рассказами писателя, сегодня же мы будем говорить о Чехове-драматурге, чьи произведения способствовали обновлению и обогащению мирового театра: его репертуара и сценического искусства.</w:t>
      </w:r>
    </w:p>
    <w:p w:rsidR="00D06EEE" w:rsidRDefault="00D06EEE" w:rsidP="009A0ED9">
      <w:pPr>
        <w:pStyle w:val="a7"/>
        <w:spacing w:before="0" w:beforeAutospacing="0" w:after="0" w:afterAutospacing="0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- Сейчас послушаем сообщение о драматургии А. П. Чехова.</w:t>
      </w:r>
    </w:p>
    <w:p w:rsidR="009A0ED9" w:rsidRPr="00D06EEE" w:rsidRDefault="00BC4884" w:rsidP="00BC4884">
      <w:pPr>
        <w:pStyle w:val="a7"/>
        <w:spacing w:before="0" w:beforeAutospacing="0" w:after="0" w:afterAutospacing="0"/>
        <w:ind w:left="360"/>
        <w:rPr>
          <w:color w:val="000000" w:themeColor="text1"/>
        </w:rPr>
      </w:pPr>
      <w:r>
        <w:rPr>
          <w:b/>
          <w:bCs/>
          <w:color w:val="000000" w:themeColor="text1"/>
          <w:lang w:val="en-US"/>
        </w:rPr>
        <w:t xml:space="preserve">IV. </w:t>
      </w:r>
      <w:r w:rsidR="009A0ED9" w:rsidRPr="009A0ED9">
        <w:rPr>
          <w:b/>
          <w:bCs/>
          <w:color w:val="000000" w:themeColor="text1"/>
        </w:rPr>
        <w:t>Основная часть.</w:t>
      </w:r>
    </w:p>
    <w:p w:rsidR="00D06EEE" w:rsidRPr="006442CA" w:rsidRDefault="00D06EEE" w:rsidP="00BC4884">
      <w:pPr>
        <w:pStyle w:val="a7"/>
        <w:numPr>
          <w:ilvl w:val="0"/>
          <w:numId w:val="11"/>
        </w:numPr>
        <w:spacing w:before="0" w:beforeAutospacing="0" w:after="0" w:afterAutospacing="0"/>
        <w:rPr>
          <w:rStyle w:val="a9"/>
          <w:i w:val="0"/>
          <w:color w:val="000000" w:themeColor="text1"/>
          <w:u w:val="single"/>
          <w:shd w:val="clear" w:color="auto" w:fill="FFFFFF"/>
        </w:rPr>
      </w:pPr>
      <w:r w:rsidRPr="006442CA">
        <w:rPr>
          <w:rStyle w:val="a8"/>
          <w:b w:val="0"/>
          <w:color w:val="000000" w:themeColor="text1"/>
          <w:u w:val="single"/>
          <w:shd w:val="clear" w:color="auto" w:fill="FFFFFF"/>
        </w:rPr>
        <w:t>С</w:t>
      </w:r>
      <w:r w:rsidRPr="006442CA">
        <w:rPr>
          <w:rStyle w:val="a9"/>
          <w:i w:val="0"/>
          <w:color w:val="000000" w:themeColor="text1"/>
          <w:u w:val="single"/>
          <w:shd w:val="clear" w:color="auto" w:fill="FFFFFF"/>
        </w:rPr>
        <w:t>ообщение учащегося о драматургии А.П. Чехова.</w:t>
      </w:r>
    </w:p>
    <w:p w:rsidR="00D06EEE" w:rsidRDefault="00D06EEE" w:rsidP="00C03E64">
      <w:pPr>
        <w:pStyle w:val="a7"/>
        <w:spacing w:before="0" w:beforeAutospacing="0" w:after="0" w:afterAutospacing="0"/>
        <w:ind w:firstLine="284"/>
        <w:jc w:val="both"/>
        <w:rPr>
          <w:i/>
          <w:color w:val="000000" w:themeColor="text1"/>
          <w:shd w:val="clear" w:color="auto" w:fill="FFFFFF"/>
        </w:rPr>
      </w:pPr>
      <w:r w:rsidRPr="000D1ACF">
        <w:rPr>
          <w:i/>
          <w:color w:val="000000" w:themeColor="text1"/>
          <w:shd w:val="clear" w:color="auto" w:fill="FFFFFF"/>
        </w:rPr>
        <w:t>Пьесы Чехова вызвали большой интерес, но были приняты и одобрены лишь небольшим кругом зрителей. Чехов явно нарушал общепринятые представления о законах сцены.</w:t>
      </w:r>
      <w:r w:rsidR="000D1ACF" w:rsidRPr="000D1ACF">
        <w:rPr>
          <w:i/>
          <w:color w:val="000000" w:themeColor="text1"/>
          <w:shd w:val="clear" w:color="auto" w:fill="FFFFFF"/>
        </w:rPr>
        <w:t xml:space="preserve"> </w:t>
      </w:r>
      <w:r w:rsidRPr="000D1ACF">
        <w:rPr>
          <w:i/>
          <w:color w:val="000000" w:themeColor="text1"/>
          <w:shd w:val="clear" w:color="auto" w:fill="FFFFFF"/>
        </w:rPr>
        <w:t>Первые постановки пьес Чехова вызвали скандалы.</w:t>
      </w:r>
      <w:r w:rsidRPr="000D1ACF">
        <w:rPr>
          <w:i/>
          <w:color w:val="000000" w:themeColor="text1"/>
        </w:rPr>
        <w:br/>
      </w:r>
      <w:r w:rsidRPr="000D1ACF">
        <w:rPr>
          <w:i/>
          <w:color w:val="000000" w:themeColor="text1"/>
          <w:shd w:val="clear" w:color="auto" w:fill="FFFFFF"/>
        </w:rPr>
        <w:t>20 апреля 1887 года Чехов писал брату Александру о представлении драмы «Иванов»: «Театралы говорят, что никогда они не видели в театре такого брожения, такого всеобщего шиканья, и никогда в другое время не приходилось им слышать столько споров, какие слышали на моей пьесе».</w:t>
      </w:r>
      <w:r w:rsidRPr="000D1ACF">
        <w:rPr>
          <w:i/>
          <w:color w:val="000000" w:themeColor="text1"/>
        </w:rPr>
        <w:br/>
      </w:r>
      <w:r w:rsidRPr="000D1ACF">
        <w:rPr>
          <w:i/>
          <w:color w:val="000000" w:themeColor="text1"/>
          <w:shd w:val="clear" w:color="auto" w:fill="FFFFFF"/>
        </w:rPr>
        <w:t>По поводу премьеры «Чайки» в Александринском театре 17 октября 1896 года Чехов писал: «В театре было тяжелое ощущение недоумения и позора…»</w:t>
      </w:r>
      <w:r w:rsidRPr="000D1ACF">
        <w:rPr>
          <w:rStyle w:val="apple-converted-space"/>
          <w:i/>
          <w:color w:val="000000" w:themeColor="text1"/>
          <w:shd w:val="clear" w:color="auto" w:fill="FFFFFF"/>
        </w:rPr>
        <w:t> </w:t>
      </w:r>
      <w:r w:rsidRPr="000D1ACF">
        <w:rPr>
          <w:i/>
          <w:color w:val="000000" w:themeColor="text1"/>
        </w:rPr>
        <w:br/>
      </w:r>
      <w:r w:rsidRPr="000D1ACF">
        <w:rPr>
          <w:i/>
          <w:color w:val="000000" w:themeColor="text1"/>
          <w:shd w:val="clear" w:color="auto" w:fill="FFFFFF"/>
        </w:rPr>
        <w:t>Чехов рано приобщился к театру: еще гимназистом он участвовал в домашних спектаклях. Одна из первых творческих проб писателя в драматургии – пьеса «</w:t>
      </w:r>
      <w:proofErr w:type="gramStart"/>
      <w:r w:rsidRPr="000D1ACF">
        <w:rPr>
          <w:i/>
          <w:color w:val="000000" w:themeColor="text1"/>
          <w:shd w:val="clear" w:color="auto" w:fill="FFFFFF"/>
        </w:rPr>
        <w:t>Безотцовщина</w:t>
      </w:r>
      <w:proofErr w:type="gramEnd"/>
      <w:r w:rsidRPr="000D1ACF">
        <w:rPr>
          <w:i/>
          <w:color w:val="000000" w:themeColor="text1"/>
          <w:shd w:val="clear" w:color="auto" w:fill="FFFFFF"/>
        </w:rPr>
        <w:t xml:space="preserve">», написанная в 1878 году. А в конце 80-х начале 90-х Чехов создает ряд водевилей, комедийных монологов: «Медведь», «Предложение», «Свадьба», «Юбилей», «О вреде табака». Возвращением же к серьезному жанру была пьеса «Иванов»(1887год). Чехов гордился тем, что в этой пьесе он отошел от традиционного деления на ангелов и </w:t>
      </w:r>
      <w:proofErr w:type="spellStart"/>
      <w:r w:rsidRPr="000D1ACF">
        <w:rPr>
          <w:i/>
          <w:color w:val="000000" w:themeColor="text1"/>
          <w:shd w:val="clear" w:color="auto" w:fill="FFFFFF"/>
        </w:rPr>
        <w:t>подлецов</w:t>
      </w:r>
      <w:proofErr w:type="spellEnd"/>
      <w:r w:rsidRPr="000D1ACF">
        <w:rPr>
          <w:i/>
          <w:color w:val="000000" w:themeColor="text1"/>
          <w:shd w:val="clear" w:color="auto" w:fill="FFFFFF"/>
        </w:rPr>
        <w:t>, сохранив принцип равновесия сил.</w:t>
      </w:r>
      <w:r w:rsidRPr="000D1ACF">
        <w:rPr>
          <w:i/>
          <w:color w:val="000000" w:themeColor="text1"/>
        </w:rPr>
        <w:br/>
      </w:r>
      <w:r w:rsidRPr="000D1ACF">
        <w:rPr>
          <w:i/>
          <w:color w:val="000000" w:themeColor="text1"/>
          <w:shd w:val="clear" w:color="auto" w:fill="FFFFFF"/>
        </w:rPr>
        <w:t>Классические пьесы Чехова, написанные в период творческой зрелости, – это «Чайка» (1896г.), «Дядя Ваня» (1897), «Три сестры» (1900), «Вишневый сад» (1904). Постановка «Чайки» 17 декабря 1898 года на сцене Московского академического театра знаменовала рождение театра Чехова. Отныне Лет</w:t>
      </w:r>
      <w:r w:rsidR="000D1ACF">
        <w:rPr>
          <w:i/>
          <w:color w:val="000000" w:themeColor="text1"/>
          <w:shd w:val="clear" w:color="auto" w:fill="FFFFFF"/>
        </w:rPr>
        <w:t xml:space="preserve">ящая чайка стала эмблемой МХТ. </w:t>
      </w:r>
    </w:p>
    <w:p w:rsidR="00792F15" w:rsidRDefault="00330F20" w:rsidP="00C03E64">
      <w:pPr>
        <w:pStyle w:val="a7"/>
        <w:numPr>
          <w:ilvl w:val="0"/>
          <w:numId w:val="11"/>
        </w:numPr>
        <w:spacing w:before="0" w:beforeAutospacing="0" w:after="0" w:afterAutospacing="0"/>
        <w:jc w:val="both"/>
        <w:rPr>
          <w:color w:val="000000" w:themeColor="text1"/>
          <w:u w:val="single"/>
          <w:shd w:val="clear" w:color="auto" w:fill="FFFFFF"/>
        </w:rPr>
      </w:pPr>
      <w:r>
        <w:rPr>
          <w:color w:val="000000" w:themeColor="text1"/>
          <w:u w:val="single"/>
          <w:shd w:val="clear" w:color="auto" w:fill="FFFFFF"/>
        </w:rPr>
        <w:t xml:space="preserve">Лекция </w:t>
      </w:r>
      <w:r w:rsidR="00792F15" w:rsidRPr="00792F15">
        <w:rPr>
          <w:color w:val="000000" w:themeColor="text1"/>
          <w:u w:val="single"/>
          <w:shd w:val="clear" w:color="auto" w:fill="FFFFFF"/>
        </w:rPr>
        <w:t>учителя</w:t>
      </w:r>
    </w:p>
    <w:p w:rsidR="00DE212B" w:rsidRDefault="00792F15" w:rsidP="00C03E64">
      <w:pPr>
        <w:pStyle w:val="a7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</w:t>
      </w:r>
      <w:r w:rsidRPr="00792F15">
        <w:rPr>
          <w:color w:val="000000"/>
        </w:rPr>
        <w:t>Рассмотрим</w:t>
      </w:r>
      <w:r w:rsidRPr="00792F15">
        <w:rPr>
          <w:rStyle w:val="apple-converted-space"/>
          <w:color w:val="000000"/>
        </w:rPr>
        <w:t> </w:t>
      </w:r>
      <w:r w:rsidRPr="00792F15">
        <w:rPr>
          <w:i/>
          <w:iCs/>
          <w:color w:val="000000"/>
        </w:rPr>
        <w:t>принципы «новой драмы»,</w:t>
      </w:r>
      <w:r w:rsidRPr="00792F15">
        <w:rPr>
          <w:rStyle w:val="apple-converted-space"/>
          <w:color w:val="000000"/>
        </w:rPr>
        <w:t> </w:t>
      </w:r>
      <w:r w:rsidRPr="00792F15">
        <w:rPr>
          <w:color w:val="000000"/>
        </w:rPr>
        <w:t>созданной Чеховым-драматургом.</w:t>
      </w:r>
      <w:r w:rsidRPr="00792F15">
        <w:rPr>
          <w:color w:val="000000"/>
        </w:rPr>
        <w:br/>
      </w:r>
      <w:r>
        <w:rPr>
          <w:color w:val="000000"/>
        </w:rPr>
        <w:t xml:space="preserve">    </w:t>
      </w:r>
      <w:r w:rsidRPr="00792F15">
        <w:rPr>
          <w:color w:val="000000"/>
        </w:rPr>
        <w:t>В классической драматургии до Чехова преобладал театр действия. В основе конфликта, организующего пьесу, лежала обычно борьба характеров, столкновение героя с обстоятельствами. Чехов создал</w:t>
      </w:r>
      <w:r w:rsidRPr="00792F15">
        <w:rPr>
          <w:rStyle w:val="apple-converted-space"/>
          <w:color w:val="000000"/>
        </w:rPr>
        <w:t> </w:t>
      </w:r>
      <w:r w:rsidRPr="00792F15">
        <w:rPr>
          <w:i/>
          <w:iCs/>
          <w:color w:val="000000"/>
        </w:rPr>
        <w:t>театр настроения.</w:t>
      </w:r>
      <w:r w:rsidRPr="00792F15">
        <w:rPr>
          <w:rStyle w:val="apple-converted-space"/>
          <w:color w:val="000000"/>
        </w:rPr>
        <w:t> </w:t>
      </w:r>
      <w:r w:rsidRPr="00792F15">
        <w:rPr>
          <w:color w:val="000000"/>
        </w:rPr>
        <w:t>В его пьесах нет явных столкновений, нет противоборства сил. Внимание автора сосредоточено на внутреннем состоянии персонажей.</w:t>
      </w:r>
      <w:r w:rsidRPr="00792F15">
        <w:rPr>
          <w:color w:val="000000"/>
        </w:rPr>
        <w:br/>
      </w:r>
      <w:r>
        <w:rPr>
          <w:color w:val="000000"/>
        </w:rPr>
        <w:t xml:space="preserve">    </w:t>
      </w:r>
      <w:r w:rsidRPr="00792F15">
        <w:rPr>
          <w:color w:val="000000"/>
        </w:rPr>
        <w:t xml:space="preserve">В пьесах Чехова </w:t>
      </w:r>
      <w:r w:rsidRPr="00792F15">
        <w:rPr>
          <w:i/>
          <w:color w:val="000000"/>
        </w:rPr>
        <w:t>система образов принципиально отлична</w:t>
      </w:r>
      <w:r w:rsidRPr="00792F15">
        <w:rPr>
          <w:color w:val="000000"/>
        </w:rPr>
        <w:t xml:space="preserve"> от классической драматургии. Писатель предупреждал, что в его пьесах не следует искать «ни святых, ни </w:t>
      </w:r>
      <w:proofErr w:type="spellStart"/>
      <w:r w:rsidRPr="00792F15">
        <w:rPr>
          <w:color w:val="000000"/>
        </w:rPr>
        <w:t>подлецов</w:t>
      </w:r>
      <w:proofErr w:type="spellEnd"/>
      <w:r w:rsidRPr="00792F15">
        <w:rPr>
          <w:color w:val="000000"/>
        </w:rPr>
        <w:t xml:space="preserve">», что его правило - не выводить ни злодеев, ни ангелов, никого не обвинять, </w:t>
      </w:r>
      <w:r w:rsidRPr="00792F15">
        <w:rPr>
          <w:color w:val="000000"/>
        </w:rPr>
        <w:lastRenderedPageBreak/>
        <w:t xml:space="preserve">никого не оправдывать, а его задача состоит в том, чтобы нарисовать человека, простого и в то же время сложного - «как в жизни». </w:t>
      </w:r>
    </w:p>
    <w:p w:rsidR="00792F15" w:rsidRPr="00792F15" w:rsidRDefault="00DE212B" w:rsidP="00C03E64">
      <w:pPr>
        <w:pStyle w:val="a7"/>
        <w:spacing w:before="0" w:beforeAutospacing="0" w:after="0" w:afterAutospacing="0"/>
        <w:jc w:val="both"/>
        <w:rPr>
          <w:color w:val="000000" w:themeColor="text1"/>
          <w:u w:val="single"/>
          <w:shd w:val="clear" w:color="auto" w:fill="FFFFFF"/>
        </w:rPr>
      </w:pPr>
      <w:r>
        <w:rPr>
          <w:color w:val="000000"/>
        </w:rPr>
        <w:t xml:space="preserve">    </w:t>
      </w:r>
      <w:r w:rsidR="00792F15" w:rsidRPr="00792F15">
        <w:rPr>
          <w:color w:val="000000"/>
        </w:rPr>
        <w:t xml:space="preserve">Важную роль драматург отводит </w:t>
      </w:r>
      <w:proofErr w:type="spellStart"/>
      <w:r w:rsidR="00792F15" w:rsidRPr="00DE212B">
        <w:rPr>
          <w:i/>
          <w:color w:val="000000"/>
        </w:rPr>
        <w:t>внесценическим</w:t>
      </w:r>
      <w:proofErr w:type="spellEnd"/>
      <w:r w:rsidR="00792F15" w:rsidRPr="00DE212B">
        <w:rPr>
          <w:i/>
          <w:color w:val="000000"/>
        </w:rPr>
        <w:t xml:space="preserve"> персонажам</w:t>
      </w:r>
      <w:r w:rsidR="00792F15" w:rsidRPr="00792F15">
        <w:rPr>
          <w:color w:val="000000"/>
        </w:rPr>
        <w:t xml:space="preserve">. Они становятся незримыми участниками действия. </w:t>
      </w:r>
      <w:proofErr w:type="gramStart"/>
      <w:r w:rsidR="00792F15" w:rsidRPr="00792F15">
        <w:rPr>
          <w:color w:val="000000"/>
        </w:rPr>
        <w:t>Следует подчеркнуть, что в пьесах Чехова нет явного деления персонажей на главных и второстепенных, «каждый представлен один на один со своей судьбой»</w:t>
      </w:r>
      <w:r>
        <w:rPr>
          <w:rStyle w:val="apple-converted-space"/>
          <w:color w:val="000000"/>
        </w:rPr>
        <w:t>.</w:t>
      </w:r>
      <w:proofErr w:type="gramEnd"/>
    </w:p>
    <w:p w:rsidR="00792F15" w:rsidRPr="00792F15" w:rsidRDefault="00792F15" w:rsidP="00C03E64">
      <w:pPr>
        <w:pStyle w:val="a7"/>
        <w:spacing w:before="0" w:beforeAutospacing="0" w:after="0" w:afterAutospacing="0"/>
        <w:ind w:firstLine="284"/>
        <w:jc w:val="both"/>
        <w:rPr>
          <w:color w:val="000000"/>
        </w:rPr>
      </w:pPr>
      <w:r w:rsidRPr="00792F15">
        <w:rPr>
          <w:color w:val="000000"/>
        </w:rPr>
        <w:t xml:space="preserve">Драматургию Чехова </w:t>
      </w:r>
      <w:r w:rsidRPr="00DE212B">
        <w:rPr>
          <w:i/>
          <w:color w:val="000000"/>
        </w:rPr>
        <w:t>отличают диалоги</w:t>
      </w:r>
      <w:r w:rsidRPr="00792F15">
        <w:rPr>
          <w:color w:val="000000"/>
        </w:rPr>
        <w:t>, в которых каждый из участников ведет свою партию, произносит «случайные»</w:t>
      </w:r>
      <w:r w:rsidR="00DE212B">
        <w:rPr>
          <w:color w:val="000000"/>
        </w:rPr>
        <w:t xml:space="preserve"> реплики</w:t>
      </w:r>
      <w:r w:rsidRPr="00792F15">
        <w:rPr>
          <w:color w:val="000000"/>
        </w:rPr>
        <w:t>.</w:t>
      </w:r>
    </w:p>
    <w:p w:rsidR="00792F15" w:rsidRPr="00792F15" w:rsidRDefault="00792F15" w:rsidP="00C03E64">
      <w:pPr>
        <w:pStyle w:val="a7"/>
        <w:spacing w:before="0" w:beforeAutospacing="0" w:after="0" w:afterAutospacing="0"/>
        <w:ind w:firstLine="284"/>
        <w:jc w:val="both"/>
        <w:rPr>
          <w:color w:val="000000"/>
        </w:rPr>
      </w:pPr>
      <w:r w:rsidRPr="00792F15">
        <w:rPr>
          <w:color w:val="000000"/>
        </w:rPr>
        <w:t>Особая роль в создании «театра настроения» принадлежит</w:t>
      </w:r>
      <w:r w:rsidRPr="00792F15">
        <w:rPr>
          <w:rStyle w:val="apple-converted-space"/>
          <w:color w:val="000000"/>
        </w:rPr>
        <w:t> </w:t>
      </w:r>
      <w:r w:rsidRPr="00792F15">
        <w:rPr>
          <w:i/>
          <w:iCs/>
          <w:color w:val="000000"/>
        </w:rPr>
        <w:t>ремаркам.</w:t>
      </w:r>
      <w:r w:rsidRPr="00792F15">
        <w:rPr>
          <w:rStyle w:val="apple-converted-space"/>
          <w:color w:val="000000"/>
        </w:rPr>
        <w:t> </w:t>
      </w:r>
      <w:r w:rsidRPr="00792F15">
        <w:rPr>
          <w:color w:val="000000"/>
        </w:rPr>
        <w:t>Они выполняют не только информационную функцию (классическая драма), но выражают внутреннее состояние персонажей, озвучивают пьесу.</w:t>
      </w:r>
    </w:p>
    <w:p w:rsidR="00792F15" w:rsidRPr="00792F15" w:rsidRDefault="00792F15" w:rsidP="00C03E64">
      <w:pPr>
        <w:pStyle w:val="a7"/>
        <w:spacing w:before="0" w:beforeAutospacing="0" w:after="0" w:afterAutospacing="0"/>
        <w:ind w:firstLine="284"/>
        <w:jc w:val="both"/>
        <w:rPr>
          <w:color w:val="000000"/>
        </w:rPr>
      </w:pPr>
      <w:r w:rsidRPr="00792F15">
        <w:rPr>
          <w:color w:val="000000"/>
        </w:rPr>
        <w:t>Важным способом выражения авторской позиции становятся у Чехова</w:t>
      </w:r>
      <w:r w:rsidRPr="00792F15">
        <w:rPr>
          <w:rStyle w:val="apple-converted-space"/>
          <w:color w:val="000000"/>
        </w:rPr>
        <w:t> </w:t>
      </w:r>
      <w:r w:rsidRPr="00792F15">
        <w:rPr>
          <w:i/>
          <w:iCs/>
          <w:color w:val="000000"/>
        </w:rPr>
        <w:t>ключевые символы:</w:t>
      </w:r>
      <w:r w:rsidRPr="00792F15">
        <w:rPr>
          <w:rStyle w:val="apple-converted-space"/>
          <w:color w:val="000000"/>
        </w:rPr>
        <w:t> </w:t>
      </w:r>
      <w:r w:rsidRPr="00792F15">
        <w:rPr>
          <w:color w:val="000000"/>
        </w:rPr>
        <w:t xml:space="preserve">«чайка» («Чайка»), «дом» </w:t>
      </w:r>
      <w:r w:rsidR="00DE212B">
        <w:rPr>
          <w:color w:val="000000"/>
        </w:rPr>
        <w:t>(«Три сестры»), «сад» («Вишневы</w:t>
      </w:r>
      <w:r w:rsidRPr="00792F15">
        <w:rPr>
          <w:color w:val="000000"/>
        </w:rPr>
        <w:t>й сад»).</w:t>
      </w:r>
    </w:p>
    <w:p w:rsidR="00DE212B" w:rsidRDefault="00792F15" w:rsidP="00C03E64">
      <w:pPr>
        <w:pStyle w:val="a7"/>
        <w:spacing w:before="0" w:beforeAutospacing="0" w:after="0" w:afterAutospacing="0"/>
        <w:ind w:firstLine="284"/>
        <w:jc w:val="both"/>
        <w:rPr>
          <w:i/>
          <w:color w:val="000000"/>
        </w:rPr>
      </w:pPr>
      <w:r w:rsidRPr="00792F15">
        <w:rPr>
          <w:color w:val="000000"/>
        </w:rPr>
        <w:t xml:space="preserve">Художественные открытия Чехова в драматургии и его особая «оптика» отчетливо проявились </w:t>
      </w:r>
      <w:r w:rsidRPr="00DE212B">
        <w:rPr>
          <w:b/>
          <w:i/>
          <w:color w:val="000000"/>
        </w:rPr>
        <w:t>в «Вишневом саде».</w:t>
      </w:r>
      <w:r w:rsidRPr="00792F15">
        <w:rPr>
          <w:color w:val="000000"/>
        </w:rPr>
        <w:t xml:space="preserve"> Характер конфликта, персонажи, поэтика чеховской драмы - все было неожиданно и ново. </w:t>
      </w:r>
      <w:r w:rsidRPr="00DE212B">
        <w:rPr>
          <w:i/>
          <w:color w:val="000000"/>
        </w:rPr>
        <w:t>Последняя пьеса А. П. Чехова - его поэтическое завещание</w:t>
      </w:r>
      <w:r w:rsidR="00DE212B">
        <w:rPr>
          <w:i/>
          <w:color w:val="000000"/>
        </w:rPr>
        <w:t>.</w:t>
      </w:r>
    </w:p>
    <w:p w:rsidR="008A702C" w:rsidRDefault="008A702C" w:rsidP="006442CA">
      <w:pPr>
        <w:pStyle w:val="a7"/>
        <w:spacing w:before="0" w:beforeAutospacing="0" w:after="0" w:afterAutospacing="0"/>
        <w:ind w:firstLine="284"/>
        <w:rPr>
          <w:color w:val="000000"/>
        </w:rPr>
      </w:pPr>
    </w:p>
    <w:p w:rsidR="00DE212B" w:rsidRDefault="00DE212B" w:rsidP="006442CA">
      <w:pPr>
        <w:pStyle w:val="a7"/>
        <w:spacing w:before="0" w:beforeAutospacing="0" w:after="0" w:afterAutospacing="0"/>
        <w:ind w:firstLine="284"/>
        <w:rPr>
          <w:color w:val="000000"/>
        </w:rPr>
      </w:pPr>
      <w:r w:rsidRPr="00DE212B">
        <w:rPr>
          <w:color w:val="000000"/>
        </w:rPr>
        <w:t>-</w:t>
      </w:r>
      <w:r>
        <w:rPr>
          <w:color w:val="000000"/>
        </w:rPr>
        <w:t xml:space="preserve"> </w:t>
      </w:r>
      <w:r w:rsidRPr="00DE212B">
        <w:rPr>
          <w:color w:val="000000"/>
        </w:rPr>
        <w:t>Я думаю, вы успели записать основные принципы «новой драмы» Чехова.</w:t>
      </w:r>
    </w:p>
    <w:p w:rsidR="00434883" w:rsidRPr="00DE212B" w:rsidRDefault="00434883" w:rsidP="006442CA">
      <w:pPr>
        <w:pStyle w:val="a7"/>
        <w:spacing w:before="0" w:beforeAutospacing="0" w:after="0" w:afterAutospacing="0"/>
        <w:ind w:firstLine="284"/>
        <w:rPr>
          <w:color w:val="000000"/>
        </w:rPr>
      </w:pPr>
    </w:p>
    <w:p w:rsidR="00434883" w:rsidRDefault="00434883" w:rsidP="00BC4884">
      <w:pPr>
        <w:pStyle w:val="a7"/>
        <w:numPr>
          <w:ilvl w:val="0"/>
          <w:numId w:val="11"/>
        </w:numPr>
        <w:spacing w:before="0" w:beforeAutospacing="0" w:after="0" w:afterAutospacing="0"/>
        <w:rPr>
          <w:color w:val="000000" w:themeColor="text1"/>
          <w:u w:val="single"/>
        </w:rPr>
      </w:pPr>
      <w:r w:rsidRPr="000D1ACF">
        <w:rPr>
          <w:color w:val="000000" w:themeColor="text1"/>
          <w:u w:val="single"/>
        </w:rPr>
        <w:t>Просмотр фрагмента спектакля «Вишнёвый сад».</w:t>
      </w:r>
    </w:p>
    <w:p w:rsidR="00F7366E" w:rsidRDefault="00F7366E" w:rsidP="00F7366E">
      <w:pPr>
        <w:pStyle w:val="a7"/>
        <w:spacing w:before="0" w:beforeAutospacing="0" w:after="0" w:afterAutospacing="0"/>
        <w:rPr>
          <w:color w:val="000000" w:themeColor="text1"/>
          <w:u w:val="single"/>
        </w:rPr>
      </w:pPr>
    </w:p>
    <w:p w:rsidR="00F7366E" w:rsidRPr="009A0ED9" w:rsidRDefault="00F7366E" w:rsidP="00C03E64">
      <w:pPr>
        <w:pStyle w:val="a7"/>
        <w:spacing w:before="0" w:beforeAutospacing="0" w:after="0" w:afterAutospacing="0"/>
        <w:jc w:val="both"/>
        <w:rPr>
          <w:color w:val="000000" w:themeColor="text1"/>
        </w:rPr>
      </w:pPr>
      <w:r w:rsidRPr="009A0ED9">
        <w:rPr>
          <w:color w:val="000000" w:themeColor="text1"/>
        </w:rPr>
        <w:t>- Вы прочитали пьесу «Вишнёвый сад», сейчас посмотрели отрывок из спектакля. Какие чувства вызвала пьеса? (ответы ребят)</w:t>
      </w:r>
    </w:p>
    <w:p w:rsidR="00F7366E" w:rsidRPr="009A0ED9" w:rsidRDefault="00F7366E" w:rsidP="00C03E64">
      <w:pPr>
        <w:pStyle w:val="a7"/>
        <w:spacing w:before="0" w:beforeAutospacing="0" w:after="0" w:afterAutospacing="0"/>
        <w:jc w:val="both"/>
        <w:rPr>
          <w:color w:val="000000" w:themeColor="text1"/>
        </w:rPr>
      </w:pPr>
      <w:r w:rsidRPr="009A0ED9">
        <w:rPr>
          <w:color w:val="000000" w:themeColor="text1"/>
        </w:rPr>
        <w:t xml:space="preserve">- А какие ассоциации вызывает у вас это словосочетание - вишнёвый сад? Запишите их в тетрадь. </w:t>
      </w:r>
      <w:proofErr w:type="gramStart"/>
      <w:r w:rsidRPr="009A0ED9">
        <w:rPr>
          <w:color w:val="000000" w:themeColor="text1"/>
        </w:rPr>
        <w:t>(</w:t>
      </w:r>
      <w:r w:rsidRPr="00F7366E">
        <w:rPr>
          <w:i/>
          <w:color w:val="000000" w:themeColor="text1"/>
        </w:rPr>
        <w:t>Вишневый сад – почему-то мне кажется: страна детства, беззаботной юности, влюблённости.</w:t>
      </w:r>
      <w:proofErr w:type="gramEnd"/>
      <w:r w:rsidRPr="00F7366E">
        <w:rPr>
          <w:i/>
          <w:color w:val="000000" w:themeColor="text1"/>
        </w:rPr>
        <w:t xml:space="preserve"> Белые цветы как символ чистоты. Место, где можно укрыться от мира и попасть в счастье. </w:t>
      </w:r>
      <w:proofErr w:type="gramStart"/>
      <w:r w:rsidRPr="00F7366E">
        <w:rPr>
          <w:i/>
          <w:color w:val="000000" w:themeColor="text1"/>
        </w:rPr>
        <w:t>Реальный показатель времени: осенью – печальный, зимой – сказочный, весной – волшебный, летом – алый</w:t>
      </w:r>
      <w:r w:rsidRPr="009A0ED9">
        <w:rPr>
          <w:color w:val="000000" w:themeColor="text1"/>
        </w:rPr>
        <w:t>) Можно ли ваши ассоциации соотнести с названием пьесы А.П.Чехова?</w:t>
      </w:r>
      <w:proofErr w:type="gramEnd"/>
      <w:r w:rsidRPr="009A0ED9">
        <w:rPr>
          <w:color w:val="000000" w:themeColor="text1"/>
        </w:rPr>
        <w:t xml:space="preserve"> Каким образом?</w:t>
      </w:r>
      <w:r>
        <w:rPr>
          <w:color w:val="000000" w:themeColor="text1"/>
        </w:rPr>
        <w:t xml:space="preserve"> </w:t>
      </w:r>
      <w:r w:rsidRPr="009A0ED9">
        <w:rPr>
          <w:color w:val="000000" w:themeColor="text1"/>
        </w:rPr>
        <w:t xml:space="preserve"> (Ответы ребят.)</w:t>
      </w:r>
    </w:p>
    <w:p w:rsidR="00F7366E" w:rsidRPr="00F7366E" w:rsidRDefault="00F7366E" w:rsidP="00C03E64">
      <w:pPr>
        <w:pStyle w:val="a7"/>
        <w:spacing w:before="0" w:beforeAutospacing="0" w:after="0" w:afterAutospacing="0"/>
        <w:jc w:val="both"/>
        <w:rPr>
          <w:color w:val="000000" w:themeColor="text1"/>
        </w:rPr>
      </w:pPr>
      <w:r w:rsidRPr="00F7366E">
        <w:rPr>
          <w:color w:val="000000" w:themeColor="text1"/>
        </w:rPr>
        <w:t>-</w:t>
      </w:r>
      <w:r>
        <w:rPr>
          <w:color w:val="000000" w:themeColor="text1"/>
        </w:rPr>
        <w:t xml:space="preserve"> Послушаем историю создания пьесы.</w:t>
      </w:r>
    </w:p>
    <w:p w:rsidR="00F7366E" w:rsidRPr="00F7366E" w:rsidRDefault="00F7366E" w:rsidP="006442CA">
      <w:pPr>
        <w:pStyle w:val="a7"/>
        <w:spacing w:before="0" w:beforeAutospacing="0" w:after="0" w:afterAutospacing="0"/>
        <w:ind w:firstLine="284"/>
        <w:rPr>
          <w:color w:val="000000"/>
        </w:rPr>
      </w:pPr>
    </w:p>
    <w:p w:rsidR="000D1ACF" w:rsidRDefault="000D1ACF" w:rsidP="00BC4884">
      <w:pPr>
        <w:pStyle w:val="a7"/>
        <w:numPr>
          <w:ilvl w:val="0"/>
          <w:numId w:val="11"/>
        </w:numPr>
        <w:spacing w:before="0" w:beforeAutospacing="0" w:after="0" w:afterAutospacing="0"/>
        <w:ind w:left="0" w:firstLine="284"/>
        <w:rPr>
          <w:rStyle w:val="a9"/>
          <w:i w:val="0"/>
          <w:color w:val="000000" w:themeColor="text1"/>
          <w:u w:val="single"/>
          <w:shd w:val="clear" w:color="auto" w:fill="FFFFFF"/>
        </w:rPr>
      </w:pPr>
      <w:r w:rsidRPr="006442CA">
        <w:rPr>
          <w:rStyle w:val="a8"/>
          <w:b w:val="0"/>
          <w:color w:val="000000" w:themeColor="text1"/>
          <w:u w:val="single"/>
          <w:shd w:val="clear" w:color="auto" w:fill="FFFFFF"/>
        </w:rPr>
        <w:t>С</w:t>
      </w:r>
      <w:r w:rsidRPr="006442CA">
        <w:rPr>
          <w:rStyle w:val="a9"/>
          <w:i w:val="0"/>
          <w:color w:val="000000" w:themeColor="text1"/>
          <w:u w:val="single"/>
          <w:shd w:val="clear" w:color="auto" w:fill="FFFFFF"/>
        </w:rPr>
        <w:t>ообщение учащегося о</w:t>
      </w:r>
      <w:r>
        <w:rPr>
          <w:rStyle w:val="a9"/>
          <w:i w:val="0"/>
          <w:color w:val="000000" w:themeColor="text1"/>
          <w:u w:val="single"/>
          <w:shd w:val="clear" w:color="auto" w:fill="FFFFFF"/>
        </w:rPr>
        <w:t>б</w:t>
      </w:r>
      <w:r w:rsidRPr="006442CA">
        <w:rPr>
          <w:rStyle w:val="a9"/>
          <w:i w:val="0"/>
          <w:color w:val="000000" w:themeColor="text1"/>
          <w:u w:val="single"/>
          <w:shd w:val="clear" w:color="auto" w:fill="FFFFFF"/>
        </w:rPr>
        <w:t xml:space="preserve"> </w:t>
      </w:r>
      <w:r w:rsidRPr="000D1ACF">
        <w:rPr>
          <w:rStyle w:val="a9"/>
          <w:i w:val="0"/>
          <w:color w:val="000000" w:themeColor="text1"/>
          <w:u w:val="single"/>
          <w:shd w:val="clear" w:color="auto" w:fill="FFFFFF"/>
        </w:rPr>
        <w:t>истории  создания пьесы «Вишневый сад»</w:t>
      </w:r>
      <w:r w:rsidRPr="006442CA">
        <w:rPr>
          <w:rStyle w:val="a9"/>
          <w:i w:val="0"/>
          <w:color w:val="000000" w:themeColor="text1"/>
          <w:u w:val="single"/>
          <w:shd w:val="clear" w:color="auto" w:fill="FFFFFF"/>
        </w:rPr>
        <w:t xml:space="preserve"> А.П. Чехова.</w:t>
      </w:r>
    </w:p>
    <w:p w:rsidR="008A68E7" w:rsidRPr="008A68E7" w:rsidRDefault="008A68E7" w:rsidP="00C03E64">
      <w:pPr>
        <w:jc w:val="both"/>
        <w:rPr>
          <w:i/>
        </w:rPr>
      </w:pPr>
      <w:r>
        <w:t xml:space="preserve">    </w:t>
      </w:r>
      <w:r w:rsidRPr="008A68E7">
        <w:rPr>
          <w:i/>
        </w:rPr>
        <w:t>Замысел «Вишневого сада» относится к началу  1901 г.  В 1902 г. формировался сюжет, а далее до октября 1903 г пьеса писалась с перерывами из-за болезни.  Пьеса включает в себя немало автобиографического. Многие жизненные явления, положенные в основу сюжета, Чехов  лично наблюдал в течение всей жизни. На создание пьесы ушло более двух лет напряжённого труда.</w:t>
      </w:r>
    </w:p>
    <w:p w:rsidR="00036239" w:rsidRDefault="00A17E98" w:rsidP="00C03E64">
      <w:pPr>
        <w:pStyle w:val="a7"/>
        <w:spacing w:before="0" w:beforeAutospacing="0" w:after="0" w:afterAutospacing="0"/>
        <w:jc w:val="both"/>
        <w:rPr>
          <w:i/>
          <w:color w:val="000000" w:themeColor="text1"/>
          <w:shd w:val="clear" w:color="auto" w:fill="FFFFFF"/>
        </w:rPr>
      </w:pPr>
      <w:r w:rsidRPr="008A68E7">
        <w:rPr>
          <w:i/>
          <w:color w:val="000000" w:themeColor="text1"/>
          <w:shd w:val="clear" w:color="auto" w:fill="FFFFFF"/>
        </w:rPr>
        <w:t xml:space="preserve">    </w:t>
      </w:r>
      <w:r w:rsidR="0039315B" w:rsidRPr="008A68E7">
        <w:rPr>
          <w:i/>
          <w:color w:val="000000" w:themeColor="text1"/>
          <w:shd w:val="clear" w:color="auto" w:fill="FFFFFF"/>
        </w:rPr>
        <w:t>Впервые о замысле этой пьесы</w:t>
      </w:r>
      <w:r w:rsidR="0039315B" w:rsidRPr="00A17E98">
        <w:rPr>
          <w:i/>
          <w:color w:val="000000" w:themeColor="text1"/>
          <w:shd w:val="clear" w:color="auto" w:fill="FFFFFF"/>
        </w:rPr>
        <w:t xml:space="preserve"> Чехов упоминает в одном из писем весной 1901 года. Она задумывалась им как комедия, «как смешная пьеса, где бы черт ходил коромыслом». В 1903 году, в разгар работы над «Вишневым садом», он писал друзьям: «Вся пьеса веселая, легкомысленная». Тема ее – «имение идет с молотка» – не была новой для Чехова, она была затронута им еще в ранней драме «</w:t>
      </w:r>
      <w:proofErr w:type="gramStart"/>
      <w:r w:rsidR="0039315B" w:rsidRPr="00A17E98">
        <w:rPr>
          <w:i/>
          <w:color w:val="000000" w:themeColor="text1"/>
          <w:shd w:val="clear" w:color="auto" w:fill="FFFFFF"/>
        </w:rPr>
        <w:t>Безотцовщина</w:t>
      </w:r>
      <w:proofErr w:type="gramEnd"/>
      <w:r w:rsidR="0039315B" w:rsidRPr="00A17E98">
        <w:rPr>
          <w:i/>
          <w:color w:val="000000" w:themeColor="text1"/>
          <w:shd w:val="clear" w:color="auto" w:fill="FFFFFF"/>
        </w:rPr>
        <w:t>». Ситуация продажи имения, утраты дома интересовала писателя на протяжении всего творческого пути.</w:t>
      </w:r>
      <w:r w:rsidR="0039315B" w:rsidRPr="00A17E98">
        <w:rPr>
          <w:i/>
          <w:color w:val="000000" w:themeColor="text1"/>
        </w:rPr>
        <w:br/>
      </w:r>
      <w:r w:rsidRPr="00A17E98">
        <w:rPr>
          <w:i/>
          <w:color w:val="000000" w:themeColor="text1"/>
          <w:shd w:val="clear" w:color="auto" w:fill="FFFFFF"/>
        </w:rPr>
        <w:t xml:space="preserve">    </w:t>
      </w:r>
      <w:r w:rsidR="0039315B" w:rsidRPr="00A17E98">
        <w:rPr>
          <w:i/>
          <w:color w:val="000000" w:themeColor="text1"/>
          <w:shd w:val="clear" w:color="auto" w:fill="FFFFFF"/>
        </w:rPr>
        <w:t>Работа над пьесой требовала от А.П. Чехова больших усилий. «Пишу по четыре строчки в день, и те с нестерпимыми мучениями», – сообщал он друзья. Однако, превозмогая болезнь, бытовую неустроенность, Чехов писал «бодрую пьесу».</w:t>
      </w:r>
    </w:p>
    <w:p w:rsidR="000D1ACF" w:rsidRPr="00A17E98" w:rsidRDefault="00036239" w:rsidP="00C03E64">
      <w:pPr>
        <w:pStyle w:val="a7"/>
        <w:spacing w:before="0" w:beforeAutospacing="0" w:after="0" w:afterAutospacing="0"/>
        <w:jc w:val="both"/>
        <w:rPr>
          <w:rStyle w:val="a9"/>
          <w:color w:val="000000" w:themeColor="text1"/>
          <w:u w:val="single"/>
          <w:shd w:val="clear" w:color="auto" w:fill="FFFFFF"/>
        </w:rPr>
      </w:pPr>
      <w:r w:rsidRPr="00036239">
        <w:rPr>
          <w:i/>
          <w:color w:val="000000" w:themeColor="text1"/>
        </w:rPr>
        <w:t xml:space="preserve">    «Ему чудилось, - вспоминает Станиславский, - раскрытое окно, с веткой белых цветущих вишен, влезающих из сада в комнату. Артём уже сделался лакеем, а потом ни с того ни с сего управляющим. </w:t>
      </w:r>
      <w:proofErr w:type="gramStart"/>
      <w:r w:rsidRPr="00036239">
        <w:rPr>
          <w:i/>
          <w:color w:val="000000" w:themeColor="text1"/>
        </w:rPr>
        <w:t xml:space="preserve">Его хозяин, а иногда ему казалось, что это хозяйка, всегда без денег, и в критические минуты она обращается за помощью к своему лакею или </w:t>
      </w:r>
      <w:r w:rsidRPr="00036239">
        <w:rPr>
          <w:i/>
          <w:color w:val="000000" w:themeColor="text1"/>
        </w:rPr>
        <w:lastRenderedPageBreak/>
        <w:t>управляющему, у которого имеются скопленные откуда-то довольно большие деньги»</w:t>
      </w:r>
      <w:r w:rsidR="0039315B" w:rsidRPr="00036239">
        <w:rPr>
          <w:i/>
          <w:color w:val="000000" w:themeColor="text1"/>
        </w:rPr>
        <w:br/>
      </w:r>
      <w:r w:rsidR="00A17E98" w:rsidRPr="00A17E98">
        <w:rPr>
          <w:i/>
          <w:color w:val="000000" w:themeColor="text1"/>
          <w:shd w:val="clear" w:color="auto" w:fill="FFFFFF"/>
        </w:rPr>
        <w:t xml:space="preserve">    </w:t>
      </w:r>
      <w:r w:rsidR="0039315B" w:rsidRPr="00A17E98">
        <w:rPr>
          <w:i/>
          <w:color w:val="000000" w:themeColor="text1"/>
          <w:shd w:val="clear" w:color="auto" w:fill="FFFFFF"/>
        </w:rPr>
        <w:t>Неоценимо значение писем Чехова режиссерам и актерам, в которых он комментирует отдельные сцены «Вишневого сада», дает характеристику персонажам, особо подчеркивая комедийную специфику своего творения.</w:t>
      </w:r>
      <w:proofErr w:type="gramEnd"/>
    </w:p>
    <w:p w:rsidR="009A0ED9" w:rsidRPr="00036239" w:rsidRDefault="00036239" w:rsidP="009A0ED9">
      <w:pPr>
        <w:pStyle w:val="a7"/>
        <w:spacing w:before="0" w:beforeAutospacing="0" w:after="0" w:afterAutospacing="0"/>
        <w:rPr>
          <w:i/>
          <w:color w:val="000000" w:themeColor="text1"/>
        </w:rPr>
      </w:pPr>
      <w:r>
        <w:rPr>
          <w:color w:val="000000" w:themeColor="text1"/>
        </w:rPr>
        <w:t xml:space="preserve">   </w:t>
      </w:r>
      <w:r w:rsidR="009A0ED9" w:rsidRPr="00036239">
        <w:rPr>
          <w:i/>
          <w:color w:val="000000" w:themeColor="text1"/>
        </w:rPr>
        <w:t>Это последняя пьеса писателя, поэтому в ней его самые сокровенные мысли о жизни, о судьбе родины.</w:t>
      </w:r>
    </w:p>
    <w:p w:rsidR="009A0ED9" w:rsidRDefault="009A0ED9" w:rsidP="009A0ED9">
      <w:pPr>
        <w:pStyle w:val="a7"/>
        <w:spacing w:before="0" w:beforeAutospacing="0" w:after="0" w:afterAutospacing="0"/>
        <w:rPr>
          <w:i/>
          <w:color w:val="000000" w:themeColor="text1"/>
        </w:rPr>
      </w:pPr>
    </w:p>
    <w:p w:rsidR="00BC4884" w:rsidRPr="00517DAB" w:rsidRDefault="00BC4884" w:rsidP="00BC4884">
      <w:r>
        <w:rPr>
          <w:b/>
        </w:rPr>
        <w:t xml:space="preserve">5. </w:t>
      </w:r>
      <w:r w:rsidRPr="00517DAB">
        <w:rPr>
          <w:b/>
        </w:rPr>
        <w:t xml:space="preserve"> </w:t>
      </w:r>
      <w:r>
        <w:rPr>
          <w:b/>
        </w:rPr>
        <w:t xml:space="preserve"> </w:t>
      </w:r>
      <w:r w:rsidRPr="00BC4884">
        <w:rPr>
          <w:u w:val="single"/>
        </w:rPr>
        <w:t>Жанровое своеобразие</w:t>
      </w:r>
      <w:r w:rsidRPr="00BC4884">
        <w:t>.</w:t>
      </w:r>
      <w:r w:rsidRPr="00517DAB">
        <w:rPr>
          <w:b/>
        </w:rPr>
        <w:t xml:space="preserve">     </w:t>
      </w:r>
    </w:p>
    <w:p w:rsidR="00BC4884" w:rsidRPr="00517DAB" w:rsidRDefault="00BC4884" w:rsidP="00BC4884">
      <w:r w:rsidRPr="00517DAB">
        <w:t xml:space="preserve">              - Какова проблема жанра?</w:t>
      </w:r>
    </w:p>
    <w:p w:rsidR="00BC4884" w:rsidRPr="00517DAB" w:rsidRDefault="00BC4884" w:rsidP="00BC4884">
      <w:r w:rsidRPr="00517DAB">
        <w:t xml:space="preserve">             «Вишневый сад»: пьеса, комедия или драма?</w:t>
      </w:r>
    </w:p>
    <w:p w:rsidR="00BC4884" w:rsidRPr="00517DAB" w:rsidRDefault="00BC4884" w:rsidP="00BC4884">
      <w:pPr>
        <w:rPr>
          <w:b/>
        </w:rPr>
      </w:pPr>
      <w:r w:rsidRPr="00517DAB">
        <w:rPr>
          <w:b/>
        </w:rPr>
        <w:t>-Рассмотрим, как определяется жанр произведения.</w:t>
      </w:r>
    </w:p>
    <w:p w:rsidR="00BC4884" w:rsidRPr="00517DAB" w:rsidRDefault="00BC4884" w:rsidP="00C03E64">
      <w:pPr>
        <w:jc w:val="both"/>
        <w:rPr>
          <w:b/>
        </w:rPr>
      </w:pPr>
      <w:r w:rsidRPr="00517DAB">
        <w:t xml:space="preserve">Жанровое своеобразие всегда вызывало споры. Сам Чехов называл пьесу комедией в 4-х действиях; (хотя и комедией особого типа). Кто-то считал пьесу трагедией, кто-то лирической комедией. </w:t>
      </w:r>
      <w:r w:rsidRPr="009A0ED9">
        <w:rPr>
          <w:color w:val="000000" w:themeColor="text1"/>
        </w:rPr>
        <w:t>К.А.Станиславский: «Это не комедия, это трагедия… Я плакал, как женщина…».</w:t>
      </w:r>
      <w:r>
        <w:rPr>
          <w:color w:val="000000" w:themeColor="text1"/>
        </w:rPr>
        <w:t xml:space="preserve"> </w:t>
      </w:r>
      <w:r w:rsidRPr="00517DAB">
        <w:rPr>
          <w:b/>
        </w:rPr>
        <w:t xml:space="preserve">Сам Чехов писал: «Вышла у меня не драма, а комедия, местами даже фарс». </w:t>
      </w:r>
      <w:r w:rsidRPr="00517DAB">
        <w:t>Автор отказал персонажам пьесы в праве на драму: они представлялись ему неспособными на глубокие чувства. Трагический герой должен быть истинно страдающим, обладать сильным характером. Но какие могут быть сильные характеры у «</w:t>
      </w:r>
      <w:r w:rsidRPr="00517DAB">
        <w:rPr>
          <w:b/>
        </w:rPr>
        <w:t>безвольных», «хныкающих», «разуверившихся» героев?</w:t>
      </w:r>
    </w:p>
    <w:p w:rsidR="00BC4884" w:rsidRPr="009A0ED9" w:rsidRDefault="00BC4884" w:rsidP="00C03E64">
      <w:pPr>
        <w:pStyle w:val="a7"/>
        <w:spacing w:before="0" w:beforeAutospacing="0" w:after="0" w:afterAutospacing="0"/>
        <w:jc w:val="both"/>
        <w:rPr>
          <w:color w:val="000000" w:themeColor="text1"/>
        </w:rPr>
      </w:pPr>
      <w:r w:rsidRPr="00517DAB">
        <w:t xml:space="preserve">    </w:t>
      </w:r>
      <w:r w:rsidRPr="009A0ED9">
        <w:rPr>
          <w:color w:val="000000" w:themeColor="text1"/>
        </w:rPr>
        <w:t xml:space="preserve">Это лирическая комедия. Лиризм подтверждается активным присутствием автора. А комедийность – </w:t>
      </w:r>
      <w:proofErr w:type="spellStart"/>
      <w:r w:rsidRPr="009A0ED9">
        <w:rPr>
          <w:color w:val="000000" w:themeColor="text1"/>
        </w:rPr>
        <w:t>недраматичностью</w:t>
      </w:r>
      <w:proofErr w:type="spellEnd"/>
      <w:r w:rsidRPr="009A0ED9">
        <w:rPr>
          <w:color w:val="000000" w:themeColor="text1"/>
        </w:rPr>
        <w:t xml:space="preserve"> положительных героев, </w:t>
      </w:r>
      <w:proofErr w:type="spellStart"/>
      <w:r w:rsidRPr="009A0ED9">
        <w:rPr>
          <w:color w:val="000000" w:themeColor="text1"/>
        </w:rPr>
        <w:t>недраматичностью</w:t>
      </w:r>
      <w:proofErr w:type="spellEnd"/>
      <w:r w:rsidRPr="009A0ED9">
        <w:rPr>
          <w:color w:val="000000" w:themeColor="text1"/>
        </w:rPr>
        <w:t xml:space="preserve"> Лопахина, комедийностью владельцев сада, комичностью почти всех второстепенных персонажей.</w:t>
      </w:r>
    </w:p>
    <w:p w:rsidR="00BC4884" w:rsidRPr="00517DAB" w:rsidRDefault="00BC4884" w:rsidP="00BC4884"/>
    <w:p w:rsidR="00BC4884" w:rsidRDefault="00BC4884" w:rsidP="00BC4884">
      <w:r w:rsidRPr="00517DAB">
        <w:t>- Что есть в пьесе смешного? - Какие эпизоды?</w:t>
      </w:r>
    </w:p>
    <w:p w:rsidR="00BC4884" w:rsidRPr="00BC4884" w:rsidRDefault="00BC4884" w:rsidP="00BC4884">
      <w:r>
        <w:t xml:space="preserve">- </w:t>
      </w:r>
      <w:r w:rsidRPr="00517DAB">
        <w:rPr>
          <w:b/>
        </w:rPr>
        <w:t>Пьеса Чехова и смешна, и трагична одновременно. В ней много плачущих, но это не драматические рыдания.</w:t>
      </w:r>
    </w:p>
    <w:p w:rsidR="00036239" w:rsidRPr="00036239" w:rsidRDefault="00036239" w:rsidP="009A0ED9">
      <w:pPr>
        <w:pStyle w:val="a7"/>
        <w:spacing w:before="0" w:beforeAutospacing="0" w:after="0" w:afterAutospacing="0"/>
        <w:rPr>
          <w:i/>
          <w:color w:val="000000" w:themeColor="text1"/>
        </w:rPr>
      </w:pPr>
    </w:p>
    <w:p w:rsidR="009A0ED9" w:rsidRPr="006672FD" w:rsidRDefault="009A0ED9" w:rsidP="00330F20">
      <w:pPr>
        <w:pStyle w:val="a7"/>
        <w:spacing w:before="0" w:beforeAutospacing="0" w:after="0" w:afterAutospacing="0"/>
        <w:rPr>
          <w:b/>
          <w:color w:val="000000" w:themeColor="text1"/>
        </w:rPr>
      </w:pPr>
      <w:r w:rsidRPr="006672FD">
        <w:rPr>
          <w:b/>
          <w:color w:val="000000" w:themeColor="text1"/>
        </w:rPr>
        <w:t xml:space="preserve">V. </w:t>
      </w:r>
      <w:r w:rsidR="006672FD">
        <w:rPr>
          <w:b/>
          <w:color w:val="000000" w:themeColor="text1"/>
        </w:rPr>
        <w:t xml:space="preserve"> </w:t>
      </w:r>
      <w:r w:rsidR="00330F20" w:rsidRPr="006672FD">
        <w:rPr>
          <w:b/>
          <w:color w:val="000000" w:themeColor="text1"/>
        </w:rPr>
        <w:t>Общий вывод</w:t>
      </w:r>
    </w:p>
    <w:p w:rsidR="006672FD" w:rsidRDefault="006672FD" w:rsidP="00C03E64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- Последняя пьеса А.П.Чехова «Вишневый сад» стала одним из самых знаменитых произведений мировой драматургии ХХ века. Благодаря общечеловеческому содержанию и новаторским чертам («</w:t>
      </w:r>
      <w:proofErr w:type="spellStart"/>
      <w:r>
        <w:rPr>
          <w:rStyle w:val="c0"/>
          <w:color w:val="000000"/>
        </w:rPr>
        <w:t>бессобытийный</w:t>
      </w:r>
      <w:proofErr w:type="spellEnd"/>
      <w:r>
        <w:rPr>
          <w:rStyle w:val="c0"/>
          <w:color w:val="000000"/>
        </w:rPr>
        <w:t>» сюжет, отсутствие персонифицированного конфликта, подтекст, жанровое своеобразие) она получила известность за рубежом еще при жизни автора. Характерно, что уже тогда ей предрекали долгую творческую жизнь</w:t>
      </w:r>
    </w:p>
    <w:p w:rsidR="009A0ED9" w:rsidRPr="006672FD" w:rsidRDefault="009A0ED9" w:rsidP="00C03E64">
      <w:pPr>
        <w:pStyle w:val="a7"/>
        <w:spacing w:before="0" w:beforeAutospacing="0" w:after="0" w:afterAutospacing="0"/>
        <w:jc w:val="both"/>
        <w:rPr>
          <w:b/>
          <w:color w:val="000000" w:themeColor="text1"/>
        </w:rPr>
      </w:pPr>
    </w:p>
    <w:p w:rsidR="006672FD" w:rsidRPr="006672FD" w:rsidRDefault="009A0ED9" w:rsidP="006672FD">
      <w:pPr>
        <w:pStyle w:val="a7"/>
        <w:numPr>
          <w:ilvl w:val="0"/>
          <w:numId w:val="12"/>
        </w:numPr>
        <w:spacing w:before="0" w:beforeAutospacing="0" w:after="0" w:afterAutospacing="0"/>
        <w:ind w:left="567" w:hanging="425"/>
        <w:rPr>
          <w:color w:val="000000" w:themeColor="text1"/>
        </w:rPr>
      </w:pPr>
      <w:r w:rsidRPr="006672FD">
        <w:rPr>
          <w:b/>
          <w:color w:val="000000" w:themeColor="text1"/>
        </w:rPr>
        <w:t xml:space="preserve">Рефлексия. </w:t>
      </w:r>
      <w:r w:rsidR="006672FD" w:rsidRPr="006672FD">
        <w:rPr>
          <w:b/>
          <w:color w:val="000000" w:themeColor="text1"/>
        </w:rPr>
        <w:t xml:space="preserve"> Составление </w:t>
      </w:r>
      <w:proofErr w:type="spellStart"/>
      <w:r w:rsidR="006672FD" w:rsidRPr="006672FD">
        <w:rPr>
          <w:b/>
          <w:color w:val="000000" w:themeColor="text1"/>
        </w:rPr>
        <w:t>синквейна</w:t>
      </w:r>
      <w:proofErr w:type="spellEnd"/>
      <w:r w:rsidR="006672FD" w:rsidRPr="006672FD">
        <w:rPr>
          <w:b/>
          <w:color w:val="000000" w:themeColor="text1"/>
        </w:rPr>
        <w:t>. Работа в парах</w:t>
      </w:r>
      <w:r w:rsidR="006672FD">
        <w:rPr>
          <w:b/>
          <w:color w:val="000000" w:themeColor="text1"/>
        </w:rPr>
        <w:t>.</w:t>
      </w:r>
    </w:p>
    <w:p w:rsidR="006672FD" w:rsidRPr="006672FD" w:rsidRDefault="006672FD" w:rsidP="006672FD">
      <w:pPr>
        <w:pStyle w:val="a7"/>
        <w:spacing w:before="0" w:beforeAutospacing="0" w:after="0" w:afterAutospacing="0"/>
        <w:rPr>
          <w:color w:val="000000" w:themeColor="text1"/>
        </w:rPr>
      </w:pPr>
    </w:p>
    <w:p w:rsidR="00026389" w:rsidRDefault="00026389" w:rsidP="006672FD">
      <w:pPr>
        <w:pStyle w:val="a7"/>
        <w:spacing w:before="0" w:beforeAutospacing="0" w:after="0" w:afterAutospacing="0"/>
        <w:ind w:left="1440"/>
        <w:rPr>
          <w:color w:val="000000" w:themeColor="text1"/>
          <w:shd w:val="clear" w:color="auto" w:fill="FFFFFF"/>
        </w:rPr>
        <w:sectPr w:rsidR="00026389" w:rsidSect="00FE6ED1">
          <w:headerReference w:type="default" r:id="rId8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672FD" w:rsidRPr="006672FD" w:rsidRDefault="006672FD" w:rsidP="00026389">
      <w:pPr>
        <w:pStyle w:val="a7"/>
        <w:spacing w:before="0" w:beforeAutospacing="0" w:after="0" w:afterAutospacing="0"/>
        <w:rPr>
          <w:color w:val="000000" w:themeColor="text1"/>
        </w:rPr>
      </w:pPr>
      <w:r w:rsidRPr="006672FD">
        <w:rPr>
          <w:color w:val="000000" w:themeColor="text1"/>
          <w:shd w:val="clear" w:color="auto" w:fill="FFFFFF"/>
        </w:rPr>
        <w:lastRenderedPageBreak/>
        <w:t>Писатель</w:t>
      </w:r>
      <w:r w:rsidRPr="006672FD">
        <w:rPr>
          <w:color w:val="000000" w:themeColor="text1"/>
        </w:rPr>
        <w:br/>
      </w:r>
      <w:r w:rsidRPr="006672FD">
        <w:rPr>
          <w:color w:val="000000" w:themeColor="text1"/>
          <w:shd w:val="clear" w:color="auto" w:fill="FFFFFF"/>
        </w:rPr>
        <w:t>великий, умный</w:t>
      </w:r>
      <w:r w:rsidRPr="006672FD">
        <w:rPr>
          <w:color w:val="000000" w:themeColor="text1"/>
        </w:rPr>
        <w:br/>
      </w:r>
      <w:r w:rsidRPr="006672FD">
        <w:rPr>
          <w:color w:val="000000" w:themeColor="text1"/>
          <w:shd w:val="clear" w:color="auto" w:fill="FFFFFF"/>
        </w:rPr>
        <w:t>увлекает, восхищает, волнует</w:t>
      </w:r>
      <w:r w:rsidRPr="006672FD">
        <w:rPr>
          <w:color w:val="000000" w:themeColor="text1"/>
        </w:rPr>
        <w:br/>
      </w:r>
      <w:r w:rsidRPr="006672FD">
        <w:rPr>
          <w:color w:val="000000" w:themeColor="text1"/>
          <w:shd w:val="clear" w:color="auto" w:fill="FFFFFF"/>
        </w:rPr>
        <w:t>судьбами сада, героев, России.</w:t>
      </w:r>
      <w:r w:rsidRPr="006672FD">
        <w:rPr>
          <w:color w:val="000000" w:themeColor="text1"/>
        </w:rPr>
        <w:br/>
      </w:r>
      <w:r w:rsidRPr="006672FD">
        <w:rPr>
          <w:color w:val="000000" w:themeColor="text1"/>
          <w:shd w:val="clear" w:color="auto" w:fill="FFFFFF"/>
        </w:rPr>
        <w:t>Чехов...</w:t>
      </w:r>
    </w:p>
    <w:p w:rsidR="009B2688" w:rsidRDefault="009B2688" w:rsidP="006672FD">
      <w:pPr>
        <w:pStyle w:val="aa"/>
        <w:rPr>
          <w:color w:val="000000" w:themeColor="text1"/>
        </w:rPr>
      </w:pPr>
    </w:p>
    <w:p w:rsidR="006672FD" w:rsidRDefault="006672FD" w:rsidP="006672FD">
      <w:pPr>
        <w:pStyle w:val="aa"/>
        <w:rPr>
          <w:color w:val="000000" w:themeColor="text1"/>
        </w:rPr>
      </w:pPr>
      <w:r>
        <w:rPr>
          <w:color w:val="000000" w:themeColor="text1"/>
        </w:rPr>
        <w:lastRenderedPageBreak/>
        <w:t>Чехов</w:t>
      </w:r>
    </w:p>
    <w:p w:rsidR="006672FD" w:rsidRDefault="00026389" w:rsidP="006672FD">
      <w:pPr>
        <w:pStyle w:val="aa"/>
        <w:rPr>
          <w:color w:val="000000" w:themeColor="text1"/>
        </w:rPr>
      </w:pPr>
      <w:r>
        <w:rPr>
          <w:color w:val="000000" w:themeColor="text1"/>
        </w:rPr>
        <w:t>знаменитый, индивидуальный</w:t>
      </w:r>
    </w:p>
    <w:p w:rsidR="00026389" w:rsidRDefault="00026389" w:rsidP="006672FD">
      <w:pPr>
        <w:pStyle w:val="aa"/>
        <w:rPr>
          <w:color w:val="000000" w:themeColor="text1"/>
        </w:rPr>
      </w:pPr>
      <w:r>
        <w:rPr>
          <w:color w:val="000000" w:themeColor="text1"/>
        </w:rPr>
        <w:t>обновляет, обогащает, создает</w:t>
      </w:r>
    </w:p>
    <w:p w:rsidR="00026389" w:rsidRDefault="00026389" w:rsidP="006672FD">
      <w:pPr>
        <w:pStyle w:val="aa"/>
        <w:rPr>
          <w:color w:val="000000" w:themeColor="text1"/>
        </w:rPr>
      </w:pPr>
      <w:r>
        <w:rPr>
          <w:color w:val="000000" w:themeColor="text1"/>
        </w:rPr>
        <w:t>принципы «новой драмы».</w:t>
      </w:r>
    </w:p>
    <w:p w:rsidR="00026389" w:rsidRDefault="00026389" w:rsidP="006672FD">
      <w:pPr>
        <w:pStyle w:val="aa"/>
        <w:rPr>
          <w:color w:val="000000" w:themeColor="text1"/>
        </w:rPr>
      </w:pPr>
      <w:r>
        <w:rPr>
          <w:color w:val="000000" w:themeColor="text1"/>
        </w:rPr>
        <w:t>Драматург.</w:t>
      </w:r>
    </w:p>
    <w:p w:rsidR="00026389" w:rsidRDefault="00026389" w:rsidP="006672FD">
      <w:pPr>
        <w:pStyle w:val="a7"/>
        <w:spacing w:before="0" w:beforeAutospacing="0" w:after="0" w:afterAutospacing="0"/>
        <w:ind w:left="1440"/>
        <w:rPr>
          <w:color w:val="000000" w:themeColor="text1"/>
        </w:rPr>
      </w:pPr>
    </w:p>
    <w:p w:rsidR="009B2688" w:rsidRDefault="009B2688" w:rsidP="006672FD">
      <w:pPr>
        <w:pStyle w:val="a7"/>
        <w:spacing w:before="0" w:beforeAutospacing="0" w:after="0" w:afterAutospacing="0"/>
        <w:ind w:left="1440"/>
        <w:rPr>
          <w:color w:val="000000" w:themeColor="text1"/>
        </w:rPr>
        <w:sectPr w:rsidR="009B2688" w:rsidSect="00026389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9B2688" w:rsidRPr="009B2688" w:rsidRDefault="009B2688" w:rsidP="009B2688">
      <w:pPr>
        <w:pStyle w:val="a7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9B2688">
        <w:rPr>
          <w:b/>
          <w:color w:val="000000" w:themeColor="text1"/>
          <w:lang w:val="en-US"/>
        </w:rPr>
        <w:lastRenderedPageBreak/>
        <w:t>VII</w:t>
      </w:r>
      <w:r w:rsidRPr="009B2688">
        <w:rPr>
          <w:b/>
          <w:color w:val="000000" w:themeColor="text1"/>
        </w:rPr>
        <w:t>.</w:t>
      </w:r>
      <w:r>
        <w:rPr>
          <w:color w:val="000000" w:themeColor="text1"/>
        </w:rPr>
        <w:t xml:space="preserve"> </w:t>
      </w:r>
      <w:r w:rsidRPr="009B2688">
        <w:rPr>
          <w:b/>
          <w:color w:val="000000" w:themeColor="text1"/>
        </w:rPr>
        <w:t>Итог урока</w:t>
      </w:r>
      <w:r>
        <w:rPr>
          <w:b/>
          <w:color w:val="000000" w:themeColor="text1"/>
        </w:rPr>
        <w:t xml:space="preserve">. </w:t>
      </w:r>
      <w:r w:rsidRPr="009B2688">
        <w:rPr>
          <w:rStyle w:val="a8"/>
          <w:color w:val="000000" w:themeColor="text1"/>
        </w:rPr>
        <w:t>Анкетирование учащихся:</w:t>
      </w:r>
    </w:p>
    <w:p w:rsidR="009B2688" w:rsidRPr="009B2688" w:rsidRDefault="009B2688" w:rsidP="009B2688">
      <w:pPr>
        <w:numPr>
          <w:ilvl w:val="0"/>
          <w:numId w:val="13"/>
        </w:numPr>
        <w:shd w:val="clear" w:color="auto" w:fill="FFFFFF"/>
        <w:rPr>
          <w:color w:val="000000" w:themeColor="text1"/>
        </w:rPr>
      </w:pPr>
      <w:r w:rsidRPr="009B2688">
        <w:rPr>
          <w:color w:val="000000" w:themeColor="text1"/>
        </w:rPr>
        <w:t>Что нового вы узнали о Чехове-драматурге?</w:t>
      </w:r>
    </w:p>
    <w:p w:rsidR="009B2688" w:rsidRPr="009B2688" w:rsidRDefault="009B2688" w:rsidP="009B2688">
      <w:pPr>
        <w:numPr>
          <w:ilvl w:val="0"/>
          <w:numId w:val="13"/>
        </w:numPr>
        <w:shd w:val="clear" w:color="auto" w:fill="FFFFFF"/>
        <w:rPr>
          <w:color w:val="000000" w:themeColor="text1"/>
        </w:rPr>
      </w:pPr>
      <w:r w:rsidRPr="009B2688">
        <w:rPr>
          <w:color w:val="000000" w:themeColor="text1"/>
        </w:rPr>
        <w:t>Считаете ли вы актуальными пьесы Чехова сегодня?</w:t>
      </w:r>
    </w:p>
    <w:p w:rsidR="009B2688" w:rsidRPr="009B2688" w:rsidRDefault="009B2688" w:rsidP="009B2688">
      <w:pPr>
        <w:numPr>
          <w:ilvl w:val="0"/>
          <w:numId w:val="13"/>
        </w:numPr>
        <w:shd w:val="clear" w:color="auto" w:fill="FFFFFF"/>
        <w:rPr>
          <w:color w:val="000000" w:themeColor="text1"/>
        </w:rPr>
      </w:pPr>
      <w:r w:rsidRPr="009B2688">
        <w:rPr>
          <w:color w:val="000000" w:themeColor="text1"/>
        </w:rPr>
        <w:t>Хотели бы вы посетить постановку пьесы А.П. Чехова?</w:t>
      </w:r>
    </w:p>
    <w:p w:rsidR="009A0ED9" w:rsidRPr="009B2688" w:rsidRDefault="009B2688" w:rsidP="009B2688">
      <w:pPr>
        <w:pStyle w:val="a7"/>
        <w:spacing w:before="0" w:beforeAutospacing="0" w:after="0" w:afterAutospacing="0"/>
        <w:rPr>
          <w:b/>
          <w:color w:val="000000" w:themeColor="text1"/>
        </w:rPr>
      </w:pPr>
      <w:r w:rsidRPr="009B2688">
        <w:rPr>
          <w:b/>
          <w:color w:val="000000" w:themeColor="text1"/>
          <w:lang w:val="en-US"/>
        </w:rPr>
        <w:t>VIII</w:t>
      </w:r>
      <w:r w:rsidRPr="009B2688">
        <w:rPr>
          <w:b/>
          <w:color w:val="000000" w:themeColor="text1"/>
        </w:rPr>
        <w:t xml:space="preserve">. </w:t>
      </w:r>
      <w:r w:rsidR="009A0ED9" w:rsidRPr="009B2688">
        <w:rPr>
          <w:b/>
          <w:color w:val="000000" w:themeColor="text1"/>
        </w:rPr>
        <w:t>Оценки за урок.</w:t>
      </w:r>
    </w:p>
    <w:p w:rsidR="009A0ED9" w:rsidRPr="008D0EE2" w:rsidRDefault="009B2688" w:rsidP="009B2688">
      <w:pPr>
        <w:pStyle w:val="a7"/>
        <w:spacing w:before="0" w:beforeAutospacing="0" w:after="0" w:afterAutospacing="0"/>
        <w:rPr>
          <w:b/>
          <w:color w:val="000000" w:themeColor="text1"/>
        </w:rPr>
      </w:pPr>
      <w:r w:rsidRPr="009B2688">
        <w:rPr>
          <w:b/>
          <w:color w:val="000000" w:themeColor="text1"/>
          <w:lang w:val="en-US"/>
        </w:rPr>
        <w:t>IX</w:t>
      </w:r>
      <w:proofErr w:type="gramStart"/>
      <w:r w:rsidRPr="009B2688">
        <w:rPr>
          <w:b/>
          <w:color w:val="000000" w:themeColor="text1"/>
        </w:rPr>
        <w:t xml:space="preserve">.  </w:t>
      </w:r>
      <w:r w:rsidR="009A0ED9" w:rsidRPr="009B2688">
        <w:rPr>
          <w:b/>
          <w:color w:val="000000" w:themeColor="text1"/>
        </w:rPr>
        <w:t>Домашнее</w:t>
      </w:r>
      <w:proofErr w:type="gramEnd"/>
      <w:r w:rsidR="009A0ED9" w:rsidRPr="009B2688">
        <w:rPr>
          <w:b/>
          <w:color w:val="000000" w:themeColor="text1"/>
        </w:rPr>
        <w:t xml:space="preserve"> задание.</w:t>
      </w:r>
      <w:r w:rsidRPr="009B2688">
        <w:rPr>
          <w:rFonts w:ascii="Tahoma" w:hAnsi="Tahoma" w:cs="Tahoma"/>
          <w:color w:val="000000"/>
          <w:sz w:val="36"/>
          <w:szCs w:val="36"/>
          <w:shd w:val="clear" w:color="auto" w:fill="FFFFFF"/>
        </w:rPr>
        <w:t xml:space="preserve"> </w:t>
      </w:r>
      <w:r w:rsidR="008D0EE2" w:rsidRPr="008D0EE2">
        <w:rPr>
          <w:color w:val="000000"/>
          <w:shd w:val="clear" w:color="auto" w:fill="FFFFFF"/>
        </w:rPr>
        <w:t>1)</w:t>
      </w:r>
      <w:r w:rsidR="008D0EE2">
        <w:rPr>
          <w:color w:val="000000"/>
          <w:shd w:val="clear" w:color="auto" w:fill="FFFFFF"/>
        </w:rPr>
        <w:t xml:space="preserve"> </w:t>
      </w:r>
      <w:r w:rsidR="008D0EE2">
        <w:rPr>
          <w:color w:val="000000"/>
        </w:rPr>
        <w:t xml:space="preserve">Характеристика главных действующих лиц </w:t>
      </w:r>
      <w:r w:rsidR="008D0EE2" w:rsidRPr="008D0EE2">
        <w:rPr>
          <w:color w:val="000000"/>
        </w:rPr>
        <w:t xml:space="preserve"> (</w:t>
      </w:r>
      <w:r w:rsidR="002068DB">
        <w:rPr>
          <w:color w:val="000000"/>
        </w:rPr>
        <w:t xml:space="preserve">портрет, </w:t>
      </w:r>
      <w:r w:rsidR="008D0EE2">
        <w:rPr>
          <w:color w:val="000000"/>
        </w:rPr>
        <w:t xml:space="preserve">речь, </w:t>
      </w:r>
      <w:r w:rsidR="002068DB">
        <w:rPr>
          <w:color w:val="000000"/>
        </w:rPr>
        <w:t xml:space="preserve">отношение к саду, </w:t>
      </w:r>
      <w:r w:rsidR="008D0EE2">
        <w:rPr>
          <w:color w:val="000000"/>
        </w:rPr>
        <w:t>манера поведения и др</w:t>
      </w:r>
      <w:r w:rsidR="008D0EE2" w:rsidRPr="008D0EE2">
        <w:rPr>
          <w:color w:val="000000"/>
        </w:rPr>
        <w:t>.)</w:t>
      </w:r>
      <w:r w:rsidR="008D0EE2">
        <w:rPr>
          <w:color w:val="000000"/>
        </w:rPr>
        <w:t xml:space="preserve"> </w:t>
      </w:r>
    </w:p>
    <w:p w:rsidR="009A0ED9" w:rsidRPr="009A0ED9" w:rsidRDefault="009A0ED9" w:rsidP="009A0ED9">
      <w:pPr>
        <w:pStyle w:val="a7"/>
        <w:spacing w:before="0" w:beforeAutospacing="0" w:after="0" w:afterAutospacing="0"/>
        <w:rPr>
          <w:color w:val="000000" w:themeColor="text1"/>
        </w:rPr>
      </w:pPr>
    </w:p>
    <w:p w:rsidR="00FE6ED1" w:rsidRPr="009F541B" w:rsidRDefault="00FE6ED1">
      <w:pPr>
        <w:rPr>
          <w:b/>
        </w:rPr>
      </w:pPr>
    </w:p>
    <w:sectPr w:rsidR="00FE6ED1" w:rsidRPr="009F541B" w:rsidSect="0002638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36C7" w:rsidRDefault="00F436C7" w:rsidP="009A2E26">
      <w:r>
        <w:separator/>
      </w:r>
    </w:p>
  </w:endnote>
  <w:endnote w:type="continuationSeparator" w:id="0">
    <w:p w:rsidR="00F436C7" w:rsidRDefault="00F436C7" w:rsidP="009A2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36C7" w:rsidRDefault="00F436C7" w:rsidP="009A2E26">
      <w:r>
        <w:separator/>
      </w:r>
    </w:p>
  </w:footnote>
  <w:footnote w:type="continuationSeparator" w:id="0">
    <w:p w:rsidR="00F436C7" w:rsidRDefault="00F436C7" w:rsidP="009A2E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2E26" w:rsidRDefault="009A2E26" w:rsidP="009A2E26">
    <w:pPr>
      <w:pStyle w:val="a3"/>
      <w:jc w:val="right"/>
    </w:pPr>
    <w:r>
      <w:t xml:space="preserve">Луконина Олеся Владимировна, </w:t>
    </w:r>
  </w:p>
  <w:p w:rsidR="009A2E26" w:rsidRDefault="009A2E26" w:rsidP="009A2E26">
    <w:pPr>
      <w:pStyle w:val="a3"/>
      <w:jc w:val="right"/>
    </w:pPr>
    <w:r>
      <w:t xml:space="preserve">учитель русского языка и литературы, </w:t>
    </w:r>
  </w:p>
  <w:p w:rsidR="009A2E26" w:rsidRDefault="009A2E26" w:rsidP="009A2E26">
    <w:pPr>
      <w:pStyle w:val="a3"/>
      <w:jc w:val="right"/>
    </w:pPr>
    <w:r>
      <w:t>МБОУ «</w:t>
    </w:r>
    <w:proofErr w:type="spellStart"/>
    <w:r>
      <w:t>Мирошкинская</w:t>
    </w:r>
    <w:proofErr w:type="spellEnd"/>
    <w:r>
      <w:t xml:space="preserve"> СОШ»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729FB"/>
    <w:multiLevelType w:val="multilevel"/>
    <w:tmpl w:val="8B7E0BB4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21FB415B"/>
    <w:multiLevelType w:val="hybridMultilevel"/>
    <w:tmpl w:val="063A3942"/>
    <w:lvl w:ilvl="0" w:tplc="F8A6A5B8">
      <w:start w:val="1"/>
      <w:numFmt w:val="upperRoman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8057DAF"/>
    <w:multiLevelType w:val="multilevel"/>
    <w:tmpl w:val="ECF879EC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348505E6"/>
    <w:multiLevelType w:val="multilevel"/>
    <w:tmpl w:val="12220C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80569FB"/>
    <w:multiLevelType w:val="hybridMultilevel"/>
    <w:tmpl w:val="BBDEDA88"/>
    <w:lvl w:ilvl="0" w:tplc="DDF24CDA">
      <w:start w:val="6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C2E5E99"/>
    <w:multiLevelType w:val="hybridMultilevel"/>
    <w:tmpl w:val="1256C714"/>
    <w:lvl w:ilvl="0" w:tplc="8AC40CBE">
      <w:start w:val="1"/>
      <w:numFmt w:val="decimal"/>
      <w:lvlText w:val="%1."/>
      <w:lvlJc w:val="left"/>
      <w:pPr>
        <w:ind w:left="644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432C379B"/>
    <w:multiLevelType w:val="multilevel"/>
    <w:tmpl w:val="ECBA2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8F67D2"/>
    <w:multiLevelType w:val="hybridMultilevel"/>
    <w:tmpl w:val="95B486BC"/>
    <w:lvl w:ilvl="0" w:tplc="F1E233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2612885"/>
    <w:multiLevelType w:val="multilevel"/>
    <w:tmpl w:val="8000E45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>
    <w:nsid w:val="5C5B63A7"/>
    <w:multiLevelType w:val="hybridMultilevel"/>
    <w:tmpl w:val="9F82D5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AE0D58"/>
    <w:multiLevelType w:val="multilevel"/>
    <w:tmpl w:val="343AF460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1">
    <w:nsid w:val="712C7CC8"/>
    <w:multiLevelType w:val="multilevel"/>
    <w:tmpl w:val="AAECAB76"/>
    <w:lvl w:ilvl="0">
      <w:start w:val="6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2">
    <w:nsid w:val="7ED753A8"/>
    <w:multiLevelType w:val="hybridMultilevel"/>
    <w:tmpl w:val="87A67EC8"/>
    <w:lvl w:ilvl="0" w:tplc="4060F132">
      <w:start w:val="6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0"/>
  </w:num>
  <w:num w:numId="5">
    <w:abstractNumId w:val="2"/>
  </w:num>
  <w:num w:numId="6">
    <w:abstractNumId w:val="11"/>
  </w:num>
  <w:num w:numId="7">
    <w:abstractNumId w:val="4"/>
  </w:num>
  <w:num w:numId="8">
    <w:abstractNumId w:val="5"/>
  </w:num>
  <w:num w:numId="9">
    <w:abstractNumId w:val="1"/>
  </w:num>
  <w:num w:numId="10">
    <w:abstractNumId w:val="7"/>
  </w:num>
  <w:num w:numId="11">
    <w:abstractNumId w:val="9"/>
  </w:num>
  <w:num w:numId="12">
    <w:abstractNumId w:val="1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A2E26"/>
    <w:rsid w:val="00012F76"/>
    <w:rsid w:val="00026389"/>
    <w:rsid w:val="00036239"/>
    <w:rsid w:val="0005521D"/>
    <w:rsid w:val="000D1ACF"/>
    <w:rsid w:val="00174030"/>
    <w:rsid w:val="001A7458"/>
    <w:rsid w:val="002068DB"/>
    <w:rsid w:val="002570FB"/>
    <w:rsid w:val="00330F20"/>
    <w:rsid w:val="00342CB8"/>
    <w:rsid w:val="003850B2"/>
    <w:rsid w:val="0039315B"/>
    <w:rsid w:val="00395B53"/>
    <w:rsid w:val="00434883"/>
    <w:rsid w:val="006442CA"/>
    <w:rsid w:val="00657B3D"/>
    <w:rsid w:val="006672FD"/>
    <w:rsid w:val="00701076"/>
    <w:rsid w:val="007250B8"/>
    <w:rsid w:val="0075626E"/>
    <w:rsid w:val="00766918"/>
    <w:rsid w:val="00792F15"/>
    <w:rsid w:val="0085127F"/>
    <w:rsid w:val="008A1752"/>
    <w:rsid w:val="008A68E7"/>
    <w:rsid w:val="008A702C"/>
    <w:rsid w:val="008D0EE2"/>
    <w:rsid w:val="009A0ED9"/>
    <w:rsid w:val="009A2E26"/>
    <w:rsid w:val="009B2688"/>
    <w:rsid w:val="009D71D2"/>
    <w:rsid w:val="009F541B"/>
    <w:rsid w:val="00A17E98"/>
    <w:rsid w:val="00B73385"/>
    <w:rsid w:val="00BC4884"/>
    <w:rsid w:val="00C03E64"/>
    <w:rsid w:val="00D06EEE"/>
    <w:rsid w:val="00DE212B"/>
    <w:rsid w:val="00E44D66"/>
    <w:rsid w:val="00E84F27"/>
    <w:rsid w:val="00ED2A75"/>
    <w:rsid w:val="00F436C7"/>
    <w:rsid w:val="00F7366E"/>
    <w:rsid w:val="00FB317C"/>
    <w:rsid w:val="00FE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E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A2E2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A2E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9A2E2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A2E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1A7458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1A7458"/>
  </w:style>
  <w:style w:type="character" w:styleId="a8">
    <w:name w:val="Strong"/>
    <w:basedOn w:val="a0"/>
    <w:uiPriority w:val="22"/>
    <w:qFormat/>
    <w:rsid w:val="0085127F"/>
    <w:rPr>
      <w:b/>
      <w:bCs/>
    </w:rPr>
  </w:style>
  <w:style w:type="character" w:styleId="a9">
    <w:name w:val="Emphasis"/>
    <w:basedOn w:val="a0"/>
    <w:uiPriority w:val="20"/>
    <w:qFormat/>
    <w:rsid w:val="00D06EEE"/>
    <w:rPr>
      <w:i/>
      <w:iCs/>
    </w:rPr>
  </w:style>
  <w:style w:type="paragraph" w:styleId="aa">
    <w:name w:val="List Paragraph"/>
    <w:basedOn w:val="a"/>
    <w:uiPriority w:val="34"/>
    <w:qFormat/>
    <w:rsid w:val="008A68E7"/>
    <w:pPr>
      <w:ind w:left="720"/>
      <w:contextualSpacing/>
    </w:pPr>
  </w:style>
  <w:style w:type="paragraph" w:customStyle="1" w:styleId="c1">
    <w:name w:val="c1"/>
    <w:basedOn w:val="a"/>
    <w:rsid w:val="00330F20"/>
    <w:pPr>
      <w:spacing w:before="100" w:beforeAutospacing="1" w:after="100" w:afterAutospacing="1"/>
    </w:pPr>
  </w:style>
  <w:style w:type="character" w:customStyle="1" w:styleId="c0">
    <w:name w:val="c0"/>
    <w:basedOn w:val="a0"/>
    <w:rsid w:val="00330F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77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0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6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1682</Words>
  <Characters>9590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</dc:creator>
  <cp:keywords/>
  <dc:description/>
  <cp:lastModifiedBy>БерезовскаяТГ</cp:lastModifiedBy>
  <cp:revision>17</cp:revision>
  <dcterms:created xsi:type="dcterms:W3CDTF">2017-01-30T14:18:00Z</dcterms:created>
  <dcterms:modified xsi:type="dcterms:W3CDTF">2017-02-10T11:50:00Z</dcterms:modified>
</cp:coreProperties>
</file>